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7" w:rsidRPr="00AE2160" w:rsidRDefault="00CB6F8E" w:rsidP="00CF1907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2F320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2874E8" w:rsidRPr="00AE2160" w:rsidRDefault="00C3097E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CB6F8E">
        <w:rPr>
          <w:rFonts w:ascii="Arial" w:hAnsi="Arial" w:cs="Arial"/>
          <w:lang w:val="tr-TR"/>
        </w:rPr>
        <w:t>kabin</w:t>
      </w:r>
      <w:r w:rsidR="005C27F7">
        <w:rPr>
          <w:rFonts w:ascii="Arial" w:hAnsi="Arial" w:cs="Arial"/>
          <w:lang w:val="tr-TR"/>
        </w:rPr>
        <w:t xml:space="preserve">, </w:t>
      </w:r>
      <w:r w:rsidR="00E378BC">
        <w:rPr>
          <w:rFonts w:ascii="Arial" w:hAnsi="Arial" w:cs="Arial"/>
          <w:lang w:val="tr-TR"/>
        </w:rPr>
        <w:t>ISO 9001:2008 kalite 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DD2E08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2934C0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 xml:space="preserve">IEC 60297 standardına uygun olmalıdır. </w:t>
      </w:r>
      <w:r w:rsidR="00CB6F8E">
        <w:rPr>
          <w:rFonts w:ascii="Arial" w:hAnsi="Arial" w:cs="Arial"/>
          <w:lang w:val="tr-TR"/>
        </w:rPr>
        <w:t>Kabin</w:t>
      </w:r>
      <w:r w:rsidRPr="002B4DA2">
        <w:rPr>
          <w:rFonts w:ascii="Arial" w:hAnsi="Arial" w:cs="Arial"/>
          <w:lang w:val="tr-TR"/>
        </w:rPr>
        <w:t xml:space="preserve">ler (16U/20U/22U/26U/32U/36U/39U/42U/44U/47U)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mm.) genişliğinde ve (600 mm., 80</w:t>
      </w:r>
      <w:r w:rsidRPr="002B4DA2">
        <w:rPr>
          <w:rFonts w:ascii="Arial" w:hAnsi="Arial" w:cs="Arial"/>
          <w:lang w:val="tr-TR"/>
        </w:rPr>
        <w:t xml:space="preserve">0 mm. ve </w:t>
      </w:r>
      <w:r w:rsidR="006361E5">
        <w:rPr>
          <w:rFonts w:ascii="Arial" w:hAnsi="Arial" w:cs="Arial"/>
          <w:lang w:val="tr-TR"/>
        </w:rPr>
        <w:t>100</w:t>
      </w:r>
      <w:r w:rsidR="002B4DA2">
        <w:rPr>
          <w:rFonts w:ascii="Arial" w:hAnsi="Arial" w:cs="Arial"/>
          <w:lang w:val="tr-TR"/>
        </w:rPr>
        <w:t>0 mm.)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615DE8">
        <w:rPr>
          <w:rFonts w:ascii="Arial" w:hAnsi="Arial" w:cs="Arial"/>
          <w:lang w:val="tr-TR"/>
        </w:rPr>
        <w:t>10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C746A7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Ana profil estetik görünümlü ve mekanik direnci artıracak bir</w:t>
      </w:r>
      <w:r>
        <w:rPr>
          <w:rFonts w:ascii="Arial" w:hAnsi="Arial" w:cs="Arial"/>
          <w:lang w:val="tr-TR"/>
        </w:rPr>
        <w:t xml:space="preserve"> </w:t>
      </w:r>
      <w:r w:rsidR="00EC364B">
        <w:rPr>
          <w:rFonts w:ascii="Arial" w:hAnsi="Arial" w:cs="Arial"/>
          <w:lang w:val="tr-TR"/>
        </w:rPr>
        <w:t>yapıya sahip olmalıdır</w:t>
      </w:r>
      <w:r w:rsidRPr="002B4DA2">
        <w:rPr>
          <w:rFonts w:ascii="Arial" w:hAnsi="Arial" w:cs="Arial"/>
          <w:lang w:val="tr-TR"/>
        </w:rPr>
        <w:t>. Her bir profil 45</w:t>
      </w:r>
      <w:r w:rsidR="00EC364B">
        <w:rPr>
          <w:rFonts w:ascii="Arial" w:hAnsi="Arial" w:cs="Arial"/>
          <w:lang w:val="tr-TR"/>
        </w:rPr>
        <w:t>˚ ’lik açıyla 6 bükümden oluşmalıdır</w:t>
      </w:r>
      <w:r w:rsidRPr="002B4DA2">
        <w:rPr>
          <w:rFonts w:ascii="Arial" w:hAnsi="Arial" w:cs="Arial"/>
          <w:lang w:val="tr-TR"/>
        </w:rPr>
        <w:t>.</w:t>
      </w:r>
    </w:p>
    <w:p w:rsidR="00780E6E" w:rsidRPr="002B4DA2" w:rsidRDefault="00C746A7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Delikli pagoda tarzı üst şapka sayesinde sıcak ve soğuk hava sirkülasyonu pas</w:t>
      </w:r>
      <w:r w:rsidR="000C778F">
        <w:rPr>
          <w:rFonts w:ascii="Arial" w:hAnsi="Arial" w:cs="Arial"/>
          <w:lang w:val="tr-TR"/>
        </w:rPr>
        <w:t>if havalandırma</w:t>
      </w:r>
      <w:r w:rsidR="00780E6E">
        <w:rPr>
          <w:rFonts w:ascii="Arial" w:hAnsi="Arial" w:cs="Arial"/>
          <w:lang w:val="tr-TR"/>
        </w:rPr>
        <w:t>ya yardımcı olmalıdır</w:t>
      </w:r>
      <w:r w:rsidR="003511C2">
        <w:rPr>
          <w:rFonts w:ascii="Arial" w:hAnsi="Arial" w:cs="Arial"/>
          <w:lang w:val="tr-TR"/>
        </w:rPr>
        <w:t>. Şapka ile şase arası boşluk 9</w:t>
      </w:r>
      <w:r w:rsidR="00780E6E">
        <w:rPr>
          <w:rFonts w:ascii="Arial" w:hAnsi="Arial" w:cs="Arial"/>
          <w:lang w:val="tr-TR"/>
        </w:rPr>
        <w:t xml:space="preserve"> mm.’ dir.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A877B2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 monoblok,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CB6F8E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</w:t>
      </w:r>
      <w:r w:rsidR="00037947">
        <w:rPr>
          <w:rFonts w:ascii="Arial" w:hAnsi="Arial" w:cs="Arial"/>
          <w:lang w:val="tr-TR"/>
        </w:rPr>
        <w:t>ü arttıracak bir yapıya sahip olmalıdır</w:t>
      </w:r>
      <w:r w:rsidRPr="00A877B2">
        <w:rPr>
          <w:rFonts w:ascii="Arial" w:hAnsi="Arial" w:cs="Arial"/>
          <w:lang w:val="tr-TR"/>
        </w:rPr>
        <w:t xml:space="preserve">.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3A348E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M</w:t>
      </w:r>
      <w:r w:rsidRPr="00A877B2">
        <w:rPr>
          <w:rFonts w:ascii="Arial" w:hAnsi="Arial" w:cs="Arial"/>
          <w:lang w:val="tr-TR"/>
        </w:rPr>
        <w:t>aksimum</w:t>
      </w:r>
      <w:r>
        <w:rPr>
          <w:rFonts w:ascii="Arial" w:hAnsi="Arial" w:cs="Arial"/>
          <w:lang w:val="tr-TR"/>
        </w:rPr>
        <w:t xml:space="preserve"> 4’ lü fan kurulumuna izin verir.</w:t>
      </w:r>
    </w:p>
    <w:p w:rsidR="00695D84" w:rsidRPr="000C778F" w:rsidRDefault="00EC364B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804D4F" w:rsidRDefault="00EC364B" w:rsidP="0081233D">
      <w:pPr>
        <w:spacing w:before="100" w:after="100" w:line="360" w:lineRule="auto"/>
        <w:ind w:left="66"/>
        <w:jc w:val="both"/>
      </w:pPr>
      <w:r w:rsidRPr="00EC364B">
        <w:rPr>
          <w:rFonts w:ascii="Arial" w:hAnsi="Arial" w:cs="Arial"/>
          <w:lang w:val="tr-TR"/>
        </w:rPr>
        <w:t>EN 12150-1:2000 standardına göre, ön kapı metal çerçeveli,</w:t>
      </w:r>
      <w:r w:rsidR="005C7E09">
        <w:rPr>
          <w:rFonts w:ascii="Arial" w:hAnsi="Arial" w:cs="Arial"/>
          <w:lang w:val="tr-TR"/>
        </w:rPr>
        <w:t xml:space="preserve"> </w:t>
      </w:r>
      <w:r w:rsidRPr="00EC364B">
        <w:rPr>
          <w:rFonts w:ascii="Arial" w:hAnsi="Arial" w:cs="Arial"/>
          <w:lang w:val="tr-TR"/>
        </w:rPr>
        <w:t>temperli, anti statik, güvenli, füme camlı (4mm kalınlığında), d</w:t>
      </w:r>
      <w:r w:rsidR="005C7E09">
        <w:rPr>
          <w:rFonts w:ascii="Arial" w:hAnsi="Arial" w:cs="Arial"/>
          <w:lang w:val="tr-TR"/>
        </w:rPr>
        <w:t>ekoratif şeritli yapıya sahip olmalıdır</w:t>
      </w:r>
      <w:r w:rsidR="00615DE8">
        <w:rPr>
          <w:rFonts w:ascii="Arial" w:hAnsi="Arial" w:cs="Arial"/>
          <w:lang w:val="tr-TR"/>
        </w:rPr>
        <w:t xml:space="preserve">. Ön camların </w:t>
      </w:r>
      <w:r w:rsidRPr="00EC364B">
        <w:rPr>
          <w:rFonts w:ascii="Arial" w:hAnsi="Arial" w:cs="Arial"/>
          <w:lang w:val="tr-TR"/>
        </w:rPr>
        <w:t>metal çerçevesi vidalı ve yüksek yoğunluklu poliüretan yapıştırıcı ile güçlendir</w:t>
      </w:r>
      <w:r w:rsidR="005C7E09">
        <w:rPr>
          <w:rFonts w:ascii="Arial" w:hAnsi="Arial" w:cs="Arial"/>
          <w:lang w:val="tr-TR"/>
        </w:rPr>
        <w:t>ilmiş olmalıdır. Farklı seçeneklere</w:t>
      </w:r>
      <w:r w:rsidR="00804D4F">
        <w:rPr>
          <w:rFonts w:ascii="Arial" w:hAnsi="Arial" w:cs="Arial"/>
          <w:lang w:val="tr-TR"/>
        </w:rPr>
        <w:t>(çift cam, komple metal çerçeve,</w:t>
      </w:r>
      <w:r w:rsidR="00E84E20">
        <w:rPr>
          <w:rFonts w:ascii="Arial" w:hAnsi="Arial" w:cs="Arial"/>
          <w:lang w:val="tr-TR"/>
        </w:rPr>
        <w:t xml:space="preserve"> %63 </w:t>
      </w:r>
      <w:r w:rsidR="008168CD">
        <w:rPr>
          <w:rFonts w:ascii="Arial" w:hAnsi="Arial" w:cs="Arial"/>
          <w:lang w:val="tr-TR"/>
        </w:rPr>
        <w:t>petekli formda</w:t>
      </w:r>
      <w:r w:rsidR="00804D4F">
        <w:rPr>
          <w:rFonts w:ascii="Arial" w:hAnsi="Arial" w:cs="Arial"/>
          <w:lang w:val="tr-TR"/>
        </w:rPr>
        <w:t xml:space="preserve"> tek açılımlı ve çift açılımlı perfore, tek açılımlı komple metal)</w:t>
      </w:r>
      <w:r w:rsidR="005C7E09">
        <w:rPr>
          <w:rFonts w:ascii="Arial" w:hAnsi="Arial" w:cs="Arial"/>
          <w:lang w:val="tr-TR"/>
        </w:rPr>
        <w:t xml:space="preserve"> sahip olmalıdır. </w:t>
      </w:r>
      <w:r w:rsidR="008168CD">
        <w:rPr>
          <w:rFonts w:ascii="Arial" w:hAnsi="Arial" w:cs="Arial"/>
          <w:lang w:val="tr-TR"/>
        </w:rPr>
        <w:t>Ön kapı 11</w:t>
      </w:r>
      <w:r w:rsidRPr="00EC364B">
        <w:rPr>
          <w:rFonts w:ascii="Arial" w:hAnsi="Arial" w:cs="Arial"/>
          <w:lang w:val="tr-TR"/>
        </w:rPr>
        <w:t>5</w:t>
      </w:r>
      <w:r w:rsidR="005C7E09">
        <w:rPr>
          <w:rFonts w:ascii="Arial" w:hAnsi="Arial" w:cs="Arial"/>
          <w:lang w:val="tr-TR"/>
        </w:rPr>
        <w:t>˚</w:t>
      </w:r>
      <w:r w:rsidRPr="00EC364B">
        <w:rPr>
          <w:rFonts w:ascii="Arial" w:hAnsi="Arial" w:cs="Arial"/>
          <w:lang w:val="tr-TR"/>
        </w:rPr>
        <w:t xml:space="preserve"> açılabilir, sökülebilir</w:t>
      </w:r>
      <w:r w:rsidR="005C7E09">
        <w:rPr>
          <w:rFonts w:ascii="Arial" w:hAnsi="Arial" w:cs="Arial"/>
          <w:lang w:val="tr-TR"/>
        </w:rPr>
        <w:t xml:space="preserve"> ve kilitlenebilir özellikte olmalıdır.</w:t>
      </w:r>
      <w:r w:rsidR="00804D4F" w:rsidRPr="00804D4F">
        <w:t xml:space="preserve"> </w:t>
      </w:r>
    </w:p>
    <w:p w:rsidR="00E84E20" w:rsidRDefault="00804D4F" w:rsidP="0036606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804D4F">
        <w:rPr>
          <w:rFonts w:ascii="Arial" w:hAnsi="Arial" w:cs="Arial"/>
          <w:lang w:val="tr-TR"/>
        </w:rPr>
        <w:t>Standart konfigürasyonda arka kapı</w:t>
      </w:r>
      <w:r w:rsidR="006E33C9">
        <w:rPr>
          <w:rFonts w:ascii="Arial" w:hAnsi="Arial" w:cs="Arial"/>
          <w:lang w:val="tr-TR"/>
        </w:rPr>
        <w:t xml:space="preserve"> kablo girişli tek açılımlı veya çift açılımlı komple metal ve</w:t>
      </w:r>
      <w:r w:rsidR="00507376" w:rsidRPr="00507376">
        <w:rPr>
          <w:rFonts w:ascii="Arial" w:hAnsi="Arial" w:cs="Arial"/>
          <w:lang w:val="tr-TR"/>
        </w:rPr>
        <w:t xml:space="preserve"> </w:t>
      </w:r>
      <w:r w:rsidR="00507376" w:rsidRPr="008168CD">
        <w:rPr>
          <w:rFonts w:ascii="Arial" w:hAnsi="Arial" w:cs="Arial"/>
          <w:lang w:val="tr-TR"/>
        </w:rPr>
        <w:t>“O” t</w:t>
      </w:r>
      <w:r w:rsidR="006E33C9">
        <w:rPr>
          <w:rFonts w:ascii="Arial" w:hAnsi="Arial" w:cs="Arial"/>
          <w:lang w:val="tr-TR"/>
        </w:rPr>
        <w:t>ipi kilit mekanizmasına sahip olmalıdır.</w:t>
      </w:r>
      <w:r w:rsidR="00E84E20">
        <w:rPr>
          <w:rFonts w:ascii="Arial" w:hAnsi="Arial" w:cs="Arial"/>
          <w:lang w:val="tr-TR"/>
        </w:rPr>
        <w:t xml:space="preserve"> Farklı seçeneklere (%63 </w:t>
      </w:r>
      <w:r w:rsidR="006E33C9">
        <w:rPr>
          <w:rFonts w:ascii="Arial" w:hAnsi="Arial" w:cs="Arial"/>
          <w:lang w:val="tr-TR"/>
        </w:rPr>
        <w:t>petekli formda tek açılımlı ve çift açılımlı perfore, tek açılımlı komple metal) sahip olmalıdır.</w:t>
      </w:r>
      <w:r w:rsidR="00A65900" w:rsidRPr="00A65900">
        <w:rPr>
          <w:rFonts w:ascii="Arial" w:hAnsi="Arial" w:cs="Arial"/>
          <w:lang w:val="tr-TR"/>
        </w:rPr>
        <w:t xml:space="preserve"> </w:t>
      </w:r>
      <w:r w:rsidR="00A65900">
        <w:rPr>
          <w:rFonts w:ascii="Arial" w:hAnsi="Arial" w:cs="Arial"/>
          <w:lang w:val="tr-TR"/>
        </w:rPr>
        <w:t>Arka kapı 11</w:t>
      </w:r>
      <w:r w:rsidR="00A65900" w:rsidRPr="008168CD">
        <w:rPr>
          <w:rFonts w:ascii="Arial" w:hAnsi="Arial" w:cs="Arial"/>
          <w:lang w:val="tr-TR"/>
        </w:rPr>
        <w:t>5</w:t>
      </w:r>
      <w:r w:rsidR="00A65900" w:rsidRPr="00507376">
        <w:rPr>
          <w:rFonts w:ascii="Arial" w:hAnsi="Arial" w:cs="Arial"/>
          <w:lang w:val="tr-TR"/>
        </w:rPr>
        <w:t>˚</w:t>
      </w:r>
      <w:r w:rsidR="00E84E20">
        <w:rPr>
          <w:rFonts w:ascii="Arial" w:hAnsi="Arial" w:cs="Arial"/>
          <w:lang w:val="tr-TR"/>
        </w:rPr>
        <w:t>’ ye kadar açılabilmelidir.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81233D" w:rsidRDefault="005C7E09" w:rsidP="00E84E20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</w:p>
    <w:p w:rsidR="00366068" w:rsidRDefault="00366068" w:rsidP="00E84E20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146523" w:rsidRPr="0081233D" w:rsidRDefault="00146523" w:rsidP="00146523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BİRLEŞTİRME KİTİ</w:t>
      </w:r>
    </w:p>
    <w:p w:rsidR="00146523" w:rsidRDefault="00E22E99" w:rsidP="00E84E20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Birleştirme kitine sahip olmalı ve </w:t>
      </w:r>
      <w:r w:rsidR="00376261">
        <w:rPr>
          <w:rFonts w:ascii="Arial" w:hAnsi="Arial" w:cs="Arial"/>
          <w:lang w:val="tr-TR"/>
        </w:rPr>
        <w:t xml:space="preserve">dolayısıyla </w:t>
      </w:r>
      <w:r w:rsidR="00395F7A">
        <w:rPr>
          <w:rFonts w:ascii="Arial" w:hAnsi="Arial" w:cs="Arial"/>
          <w:lang w:val="tr-TR"/>
        </w:rPr>
        <w:t xml:space="preserve">kabinlerin yan yana birleştirilmeleri </w:t>
      </w:r>
      <w:r w:rsidR="00376261">
        <w:rPr>
          <w:rFonts w:ascii="Arial" w:hAnsi="Arial" w:cs="Arial"/>
          <w:lang w:val="tr-TR"/>
        </w:rPr>
        <w:t>sağlanmalıdır.</w:t>
      </w:r>
    </w:p>
    <w:p w:rsidR="00395F7A" w:rsidRPr="00395F7A" w:rsidRDefault="00395F7A" w:rsidP="00395F7A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395F7A">
        <w:rPr>
          <w:rFonts w:ascii="Arial" w:hAnsi="Arial" w:cs="Arial"/>
          <w:lang w:val="tr-TR"/>
        </w:rPr>
        <w:t>Metal</w:t>
      </w:r>
      <w:r w:rsidR="00376261">
        <w:rPr>
          <w:rFonts w:ascii="Arial" w:hAnsi="Arial" w:cs="Arial"/>
          <w:lang w:val="tr-TR"/>
        </w:rPr>
        <w:t>, galvaniz kaplı, açık gri (RAL 7035) veya siyah (RAL 9005) olmalıdır.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BD07DA" w:rsidRDefault="0081233D" w:rsidP="00BD07DA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1233D">
        <w:rPr>
          <w:rFonts w:ascii="Arial" w:eastAsia="Times New Roman" w:hAnsi="Arial" w:cs="Arial"/>
          <w:color w:val="000000"/>
        </w:rPr>
        <w:t xml:space="preserve">Alt </w:t>
      </w:r>
      <w:proofErr w:type="spellStart"/>
      <w:r w:rsidRPr="0081233D">
        <w:rPr>
          <w:rFonts w:ascii="Arial" w:eastAsia="Times New Roman" w:hAnsi="Arial" w:cs="Arial"/>
          <w:color w:val="000000"/>
        </w:rPr>
        <w:t>şasenin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girişi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1233D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>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girişini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engelleyecek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şekilde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hare</w:t>
      </w:r>
      <w:r w:rsidRPr="0081233D">
        <w:rPr>
          <w:rFonts w:ascii="Arial" w:eastAsia="Times New Roman" w:hAnsi="Arial" w:cs="Arial"/>
          <w:color w:val="000000"/>
        </w:rPr>
        <w:t>ket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ettirilebilir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geçiş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kapama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paneline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sahip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olmalıdır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geçiş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panelinin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kenarı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kauçuk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ile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</w:t>
      </w:r>
      <w:r>
        <w:rPr>
          <w:rFonts w:ascii="Arial" w:eastAsia="Times New Roman" w:hAnsi="Arial" w:cs="Arial"/>
          <w:color w:val="000000"/>
        </w:rPr>
        <w:t>plı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ettirilebilir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yapısı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sayesinde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kabloların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6F8E">
        <w:rPr>
          <w:rFonts w:ascii="Arial" w:eastAsia="Times New Roman" w:hAnsi="Arial" w:cs="Arial"/>
          <w:color w:val="000000"/>
        </w:rPr>
        <w:t>kabin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içerisine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zarar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görmeden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yerleştirilmesine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ve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sabitlenmesine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olanak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sağlamalıdır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Arka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kısımda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26U </w:t>
      </w:r>
      <w:proofErr w:type="spellStart"/>
      <w:r w:rsidRPr="0081233D">
        <w:rPr>
          <w:rFonts w:ascii="Arial" w:eastAsia="Times New Roman" w:hAnsi="Arial" w:cs="Arial"/>
          <w:color w:val="000000"/>
        </w:rPr>
        <w:t>ve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üstü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yüksekliktek</w:t>
      </w:r>
      <w:r w:rsidR="00BD07DA">
        <w:rPr>
          <w:rFonts w:ascii="Arial" w:eastAsia="Times New Roman" w:hAnsi="Arial" w:cs="Arial"/>
          <w:color w:val="000000"/>
        </w:rPr>
        <w:t>i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kabinler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fırçalı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üstte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55x300 mm</w:t>
      </w:r>
      <w:r>
        <w:rPr>
          <w:rFonts w:ascii="Arial" w:eastAsia="Times New Roman" w:hAnsi="Arial" w:cs="Arial"/>
          <w:color w:val="000000"/>
        </w:rPr>
        <w:t xml:space="preserve"> </w:t>
      </w:r>
      <w:r w:rsidRPr="0081233D">
        <w:rPr>
          <w:rFonts w:ascii="Arial" w:eastAsia="Times New Roman" w:hAnsi="Arial" w:cs="Arial"/>
          <w:color w:val="000000"/>
        </w:rPr>
        <w:t xml:space="preserve">(1ad.) </w:t>
      </w:r>
      <w:proofErr w:type="spellStart"/>
      <w:r w:rsidRPr="0081233D">
        <w:rPr>
          <w:rFonts w:ascii="Arial" w:eastAsia="Times New Roman" w:hAnsi="Arial" w:cs="Arial"/>
          <w:color w:val="000000"/>
        </w:rPr>
        <w:t>ve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altta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55x300 mm</w:t>
      </w:r>
      <w:r w:rsidR="003C7506">
        <w:rPr>
          <w:rFonts w:ascii="Arial" w:eastAsia="Times New Roman" w:hAnsi="Arial" w:cs="Arial"/>
          <w:color w:val="000000"/>
        </w:rPr>
        <w:t xml:space="preserve"> </w:t>
      </w:r>
      <w:r w:rsidRPr="0081233D">
        <w:rPr>
          <w:rFonts w:ascii="Arial" w:eastAsia="Times New Roman" w:hAnsi="Arial" w:cs="Arial"/>
          <w:color w:val="000000"/>
        </w:rPr>
        <w:t>(1ad.</w:t>
      </w:r>
      <w:r w:rsidR="003C7506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3C7506">
        <w:rPr>
          <w:rFonts w:ascii="Arial" w:eastAsia="Times New Roman" w:hAnsi="Arial" w:cs="Arial"/>
          <w:color w:val="000000"/>
        </w:rPr>
        <w:t>kablo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girişli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olarak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üretilmelidir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r w:rsidR="00146523">
        <w:rPr>
          <w:rFonts w:ascii="Arial" w:eastAsia="Times New Roman" w:hAnsi="Arial" w:cs="Arial"/>
          <w:color w:val="000000"/>
        </w:rPr>
        <w:t xml:space="preserve"> 800 mm</w:t>
      </w:r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kabinlerde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ise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; alt </w:t>
      </w:r>
      <w:proofErr w:type="spellStart"/>
      <w:r w:rsidR="00615DE8">
        <w:rPr>
          <w:rFonts w:ascii="Arial" w:eastAsia="Times New Roman" w:hAnsi="Arial" w:cs="Arial"/>
          <w:color w:val="000000"/>
        </w:rPr>
        <w:t>şasede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="00615DE8">
        <w:rPr>
          <w:rFonts w:ascii="Arial" w:eastAsia="Times New Roman" w:hAnsi="Arial" w:cs="Arial"/>
          <w:color w:val="000000"/>
        </w:rPr>
        <w:t>adet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sürgülü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kablo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geçişi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, 2 </w:t>
      </w:r>
      <w:proofErr w:type="spellStart"/>
      <w:r w:rsidR="00615DE8">
        <w:rPr>
          <w:rFonts w:ascii="Arial" w:eastAsia="Times New Roman" w:hAnsi="Arial" w:cs="Arial"/>
          <w:color w:val="000000"/>
        </w:rPr>
        <w:t>adet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80x300 mm </w:t>
      </w:r>
      <w:proofErr w:type="spellStart"/>
      <w:r w:rsidR="00BD07DA">
        <w:rPr>
          <w:rFonts w:ascii="Arial" w:eastAsia="Times New Roman" w:hAnsi="Arial" w:cs="Arial"/>
          <w:color w:val="000000"/>
        </w:rPr>
        <w:t>fırçalı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kablo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geçişi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D07DA">
        <w:rPr>
          <w:rFonts w:ascii="Arial" w:eastAsia="Times New Roman" w:hAnsi="Arial" w:cs="Arial"/>
          <w:color w:val="000000"/>
        </w:rPr>
        <w:t>a</w:t>
      </w:r>
      <w:r w:rsidR="00615DE8">
        <w:rPr>
          <w:rFonts w:ascii="Arial" w:eastAsia="Times New Roman" w:hAnsi="Arial" w:cs="Arial"/>
          <w:color w:val="000000"/>
        </w:rPr>
        <w:t>rka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kı</w:t>
      </w:r>
      <w:r w:rsidR="00BD07DA">
        <w:rPr>
          <w:rFonts w:ascii="Arial" w:eastAsia="Times New Roman" w:hAnsi="Arial" w:cs="Arial"/>
          <w:color w:val="000000"/>
        </w:rPr>
        <w:t>sımda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="00BD07DA">
        <w:rPr>
          <w:rFonts w:ascii="Arial" w:eastAsia="Times New Roman" w:hAnsi="Arial" w:cs="Arial"/>
          <w:color w:val="000000"/>
        </w:rPr>
        <w:t>adet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ve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üst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şasede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="00615DE8">
        <w:rPr>
          <w:rFonts w:ascii="Arial" w:eastAsia="Times New Roman" w:hAnsi="Arial" w:cs="Arial"/>
          <w:color w:val="000000"/>
        </w:rPr>
        <w:t>adet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55x300 mm </w:t>
      </w:r>
      <w:proofErr w:type="spellStart"/>
      <w:r w:rsidR="00615DE8">
        <w:rPr>
          <w:rFonts w:ascii="Arial" w:eastAsia="Times New Roman" w:hAnsi="Arial" w:cs="Arial"/>
          <w:color w:val="000000"/>
        </w:rPr>
        <w:t>fı</w:t>
      </w:r>
      <w:r w:rsidR="00BD07DA">
        <w:rPr>
          <w:rFonts w:ascii="Arial" w:eastAsia="Times New Roman" w:hAnsi="Arial" w:cs="Arial"/>
          <w:color w:val="000000"/>
        </w:rPr>
        <w:t>r</w:t>
      </w:r>
      <w:r w:rsidR="00615DE8">
        <w:rPr>
          <w:rFonts w:ascii="Arial" w:eastAsia="Times New Roman" w:hAnsi="Arial" w:cs="Arial"/>
          <w:color w:val="000000"/>
        </w:rPr>
        <w:t>çalı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kablo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geçişi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olmalıdır</w:t>
      </w:r>
      <w:proofErr w:type="spellEnd"/>
      <w:r w:rsidR="00615DE8">
        <w:rPr>
          <w:rFonts w:ascii="Arial" w:eastAsia="Times New Roman" w:hAnsi="Arial" w:cs="Arial"/>
          <w:color w:val="000000"/>
        </w:rPr>
        <w:t>.</w:t>
      </w:r>
      <w:r w:rsidR="00146523">
        <w:rPr>
          <w:rFonts w:ascii="Arial" w:eastAsia="Times New Roman" w:hAnsi="Arial" w:cs="Arial"/>
          <w:color w:val="000000"/>
        </w:rPr>
        <w:t xml:space="preserve"> </w:t>
      </w:r>
    </w:p>
    <w:p w:rsidR="005C7E09" w:rsidRPr="00C328AB" w:rsidRDefault="005C7E09" w:rsidP="00C328A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C328AB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146523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6F8E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146523">
        <w:rPr>
          <w:rFonts w:ascii="Arial" w:eastAsia="Times New Roman" w:hAnsi="Arial" w:cs="Arial"/>
          <w:color w:val="000000"/>
        </w:rPr>
        <w:t>600x600</w:t>
      </w:r>
      <w:r>
        <w:rPr>
          <w:rFonts w:ascii="Arial" w:eastAsia="Times New Roman" w:hAnsi="Arial" w:cs="Arial"/>
          <w:color w:val="000000"/>
        </w:rPr>
        <w:t xml:space="preserve"> mm</w:t>
      </w:r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600x800 mm </w:t>
      </w:r>
      <w:proofErr w:type="spellStart"/>
      <w:r w:rsidRPr="00146523">
        <w:rPr>
          <w:rFonts w:ascii="Arial" w:eastAsia="Times New Roman" w:hAnsi="Arial" w:cs="Arial"/>
          <w:color w:val="000000"/>
        </w:rPr>
        <w:t>için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146523">
        <w:rPr>
          <w:rFonts w:ascii="Arial" w:eastAsia="Times New Roman" w:hAnsi="Arial" w:cs="Arial"/>
          <w:color w:val="000000"/>
        </w:rPr>
        <w:t>bükümlü</w:t>
      </w:r>
      <w:proofErr w:type="spellEnd"/>
      <w:r w:rsidRPr="00146523">
        <w:rPr>
          <w:rFonts w:ascii="Arial" w:eastAsia="Times New Roman" w:hAnsi="Arial" w:cs="Arial"/>
          <w:color w:val="000000"/>
        </w:rPr>
        <w:t>, 600x1000</w:t>
      </w:r>
      <w:r>
        <w:rPr>
          <w:rFonts w:ascii="Arial" w:eastAsia="Times New Roman" w:hAnsi="Arial" w:cs="Arial"/>
          <w:color w:val="000000"/>
        </w:rPr>
        <w:t xml:space="preserve"> mm </w:t>
      </w:r>
      <w:proofErr w:type="spellStart"/>
      <w:r>
        <w:rPr>
          <w:rFonts w:ascii="Arial" w:eastAsia="Times New Roman" w:hAnsi="Arial" w:cs="Arial"/>
          <w:color w:val="000000"/>
        </w:rPr>
        <w:t>iç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tek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bükümlü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“U“ </w:t>
      </w:r>
      <w:proofErr w:type="spellStart"/>
      <w:r w:rsidRPr="00146523">
        <w:rPr>
          <w:rFonts w:ascii="Arial" w:eastAsia="Times New Roman" w:hAnsi="Arial" w:cs="Arial"/>
          <w:color w:val="000000"/>
        </w:rPr>
        <w:t>işaretlemesi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mümkün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0918C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C328AB" w:rsidP="00C328AB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D315FA"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="00D315FA"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D315FA"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="00D315FA"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="00D315FA" w:rsidRPr="00D315FA">
        <w:rPr>
          <w:rFonts w:ascii="Arial" w:eastAsia="Times New Roman" w:hAnsi="Arial" w:cs="Arial"/>
          <w:color w:val="FF0000"/>
        </w:rPr>
        <w:t>boya</w:t>
      </w:r>
      <w:proofErr w:type="spellEnd"/>
      <w:r w:rsid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D315FA">
        <w:rPr>
          <w:rFonts w:ascii="Arial" w:eastAsia="Times New Roman" w:hAnsi="Arial" w:cs="Arial"/>
          <w:color w:val="FF0000"/>
        </w:rPr>
        <w:t xml:space="preserve"> </w:t>
      </w:r>
      <w:r w:rsidR="00D315FA">
        <w:rPr>
          <w:rFonts w:ascii="Arial" w:eastAsia="Times New Roman" w:hAnsi="Arial" w:cs="Arial"/>
        </w:rPr>
        <w:t>ISO 9001, ISO 2178, ISO 2813, I SO 6272, I</w:t>
      </w:r>
      <w:r w:rsidR="00D315FA" w:rsidRPr="00D315FA">
        <w:rPr>
          <w:rFonts w:ascii="Arial" w:eastAsia="Times New Roman" w:hAnsi="Arial" w:cs="Arial"/>
        </w:rPr>
        <w:t>SO 8130-5,</w:t>
      </w:r>
      <w:r w:rsidR="00D315FA">
        <w:rPr>
          <w:rFonts w:ascii="Arial" w:eastAsia="Times New Roman" w:hAnsi="Arial" w:cs="Arial"/>
          <w:color w:val="FF0000"/>
        </w:rPr>
        <w:t xml:space="preserve"> </w:t>
      </w:r>
      <w:r w:rsidR="00D315FA" w:rsidRPr="00D315FA">
        <w:rPr>
          <w:rFonts w:ascii="Arial" w:eastAsia="Times New Roman" w:hAnsi="Arial" w:cs="Arial"/>
        </w:rPr>
        <w:t xml:space="preserve">ISO 8130-3, </w:t>
      </w:r>
      <w:proofErr w:type="spellStart"/>
      <w:r w:rsid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C328AB" w:rsidRDefault="00D315FA" w:rsidP="00C328AB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C328AB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9E23BB" w:rsidRDefault="009E23BB" w:rsidP="009E23B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9E23BB" w:rsidRPr="009742CA" w:rsidRDefault="009742CA" w:rsidP="00C328AB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9E23BB"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9E23BB"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 w:rsidR="004A1B5A">
        <w:rPr>
          <w:rStyle w:val="A3"/>
          <w:rFonts w:ascii="Arial" w:hAnsi="Arial" w:cs="Arial"/>
          <w:sz w:val="22"/>
          <w:szCs w:val="22"/>
        </w:rPr>
        <w:t>-1</w:t>
      </w:r>
      <w:r w:rsidR="009E23BB"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9742CA" w:rsidRDefault="009742CA" w:rsidP="009742C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9742CA" w:rsidRDefault="009742CA" w:rsidP="009742C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9E23BB" w:rsidRDefault="009742CA" w:rsidP="009742C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9742CA" w:rsidRDefault="009742CA" w:rsidP="009742CA">
      <w:pPr>
        <w:pStyle w:val="Pa1"/>
        <w:ind w:right="100"/>
        <w:rPr>
          <w:rFonts w:cs="DINPro-Bold"/>
          <w:color w:val="000000"/>
        </w:rPr>
      </w:pPr>
    </w:p>
    <w:p w:rsidR="009742CA" w:rsidRDefault="009742CA" w:rsidP="009742C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lastRenderedPageBreak/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9742CA" w:rsidRPr="009742CA" w:rsidRDefault="009742CA" w:rsidP="009742CA">
      <w:pPr>
        <w:pStyle w:val="Default"/>
      </w:pPr>
    </w:p>
    <w:p w:rsidR="009E23BB" w:rsidRDefault="00AA4563" w:rsidP="009742C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F550EB"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 w:rsidR="00F550EB"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9742CA" w:rsidRPr="009742CA" w:rsidRDefault="009742CA" w:rsidP="009742CA">
      <w:pPr>
        <w:pStyle w:val="Default"/>
      </w:pPr>
    </w:p>
    <w:p w:rsidR="00AA4563" w:rsidRDefault="00AA4563" w:rsidP="00AA4563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9E23BB"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AA4563" w:rsidRDefault="00AA4563" w:rsidP="00AA4563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9742CA" w:rsidRPr="00AA4563" w:rsidRDefault="009E23BB" w:rsidP="00AA4563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4A1B5A" w:rsidRDefault="004A1B5A" w:rsidP="004A1B5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9E23BB" w:rsidRPr="004A1B5A" w:rsidRDefault="004A1B5A" w:rsidP="004A1B5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5526C"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="009E23BB" w:rsidRPr="0085526C">
        <w:rPr>
          <w:rStyle w:val="A3"/>
          <w:rFonts w:ascii="Arial" w:hAnsi="Arial" w:cs="Arial"/>
          <w:sz w:val="22"/>
          <w:szCs w:val="22"/>
        </w:rPr>
        <w:t>IEC60297</w:t>
      </w:r>
      <w:r w:rsidR="0085526C"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 w:rsidR="0085526C"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85526C"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="0085526C"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9742CA" w:rsidRPr="009742CA" w:rsidRDefault="009742CA" w:rsidP="009742CA">
      <w:pPr>
        <w:pStyle w:val="Default"/>
      </w:pPr>
    </w:p>
    <w:p w:rsidR="009742CA" w:rsidRPr="004A1B5A" w:rsidRDefault="00C20476" w:rsidP="004A1B5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="004A1B5A" w:rsidRPr="00C20476">
        <w:rPr>
          <w:rFonts w:ascii="Arial" w:hAnsi="Arial" w:cs="Arial"/>
          <w:color w:val="FF0000"/>
          <w:sz w:val="22"/>
          <w:szCs w:val="22"/>
        </w:rPr>
        <w:t>:</w:t>
      </w:r>
      <w:r w:rsidR="004A1B5A">
        <w:rPr>
          <w:rFonts w:ascii="Arial" w:hAnsi="Arial" w:cs="Arial"/>
          <w:sz w:val="22"/>
          <w:szCs w:val="22"/>
        </w:rPr>
        <w:t xml:space="preserve"> </w:t>
      </w:r>
      <w:r w:rsidR="009E23BB" w:rsidRPr="009742CA">
        <w:rPr>
          <w:rStyle w:val="A3"/>
          <w:rFonts w:ascii="Arial" w:hAnsi="Arial" w:cs="Arial"/>
          <w:sz w:val="22"/>
          <w:szCs w:val="22"/>
        </w:rPr>
        <w:t>EN61587-1 / 6.3,</w:t>
      </w:r>
      <w:r w:rsidR="00F550EB"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 w:rsidR="00F550EB"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9E23BB" w:rsidRPr="009742CA" w:rsidRDefault="009E23BB" w:rsidP="009E23BB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9742CA" w:rsidRPr="004A1B5A" w:rsidRDefault="00C20476" w:rsidP="004A1B5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="004A1B5A"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A1B5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9E23BB" w:rsidRPr="009742CA">
        <w:rPr>
          <w:rStyle w:val="A3"/>
          <w:rFonts w:ascii="Arial" w:hAnsi="Arial" w:cs="Arial"/>
          <w:sz w:val="22"/>
          <w:szCs w:val="22"/>
        </w:rPr>
        <w:t>ISO9227</w:t>
      </w:r>
      <w:r w:rsidR="00F550EB"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 w:rsidR="00F550EB"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="009E23BB"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9E23BB" w:rsidRPr="009742CA" w:rsidRDefault="009E23BB" w:rsidP="009E23BB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9E23BB" w:rsidRPr="004A1B5A" w:rsidRDefault="009E23BB" w:rsidP="004A1B5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 w:rsidR="00C20476"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 w:rsid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="00C20476"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="004A1B5A"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A1B5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 w:rsidR="00F550EB"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 w:rsidR="00F550EB"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 w:rsidR="00F550EB"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 w:rsidR="00E766F4">
        <w:rPr>
          <w:rStyle w:val="A3"/>
          <w:rFonts w:ascii="Arial" w:hAnsi="Arial" w:cs="Arial"/>
          <w:sz w:val="22"/>
          <w:szCs w:val="22"/>
        </w:rPr>
        <w:t>gö</w:t>
      </w:r>
      <w:r w:rsidR="00F550EB">
        <w:rPr>
          <w:rStyle w:val="A3"/>
          <w:rFonts w:ascii="Arial" w:hAnsi="Arial" w:cs="Arial"/>
          <w:sz w:val="22"/>
          <w:szCs w:val="22"/>
        </w:rPr>
        <w:t>re</w:t>
      </w:r>
      <w:proofErr w:type="spellEnd"/>
      <w:r w:rsidR="00F550EB"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4A1B5A" w:rsidRPr="004A1B5A" w:rsidRDefault="004A1B5A" w:rsidP="004A1B5A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EB3AEC">
        <w:rPr>
          <w:rFonts w:ascii="Arial" w:eastAsia="Times New Roman" w:hAnsi="Arial" w:cs="Arial"/>
        </w:rPr>
        <w:t xml:space="preserve"> </w:t>
      </w:r>
      <w:proofErr w:type="spellStart"/>
      <w:r w:rsidR="00EB3AEC">
        <w:rPr>
          <w:rFonts w:ascii="Arial" w:eastAsia="Times New Roman" w:hAnsi="Arial" w:cs="Arial"/>
        </w:rPr>
        <w:t>veya</w:t>
      </w:r>
      <w:proofErr w:type="spellEnd"/>
      <w:r w:rsidR="00EB3AEC">
        <w:rPr>
          <w:rFonts w:ascii="Arial" w:eastAsia="Times New Roman" w:hAnsi="Arial" w:cs="Arial"/>
        </w:rPr>
        <w:t xml:space="preserve"> ON/OFF switch </w:t>
      </w:r>
      <w:proofErr w:type="spellStart"/>
      <w:r w:rsidR="00EB3AEC">
        <w:rPr>
          <w:rFonts w:ascii="Arial" w:eastAsia="Times New Roman" w:hAnsi="Arial" w:cs="Arial"/>
        </w:rPr>
        <w:t>kontrollü</w:t>
      </w:r>
      <w:proofErr w:type="spellEnd"/>
      <w:r w:rsidR="00EB3AEC">
        <w:rPr>
          <w:rFonts w:ascii="Arial" w:eastAsia="Times New Roman" w:hAnsi="Arial" w:cs="Arial"/>
        </w:rPr>
        <w:t xml:space="preserve"> </w:t>
      </w:r>
      <w:r w:rsidR="00F70B42">
        <w:rPr>
          <w:rFonts w:ascii="Arial" w:eastAsia="Times New Roman" w:hAnsi="Arial" w:cs="Arial"/>
        </w:rPr>
        <w:t xml:space="preserve">1’li, 2’li </w:t>
      </w:r>
      <w:proofErr w:type="spellStart"/>
      <w:r w:rsidR="00F70B42">
        <w:rPr>
          <w:rFonts w:ascii="Arial" w:eastAsia="Times New Roman" w:hAnsi="Arial" w:cs="Arial"/>
        </w:rPr>
        <w:t>veya</w:t>
      </w:r>
      <w:proofErr w:type="spellEnd"/>
      <w:r w:rsidR="00F70B42">
        <w:rPr>
          <w:rFonts w:ascii="Arial" w:eastAsia="Times New Roman" w:hAnsi="Arial" w:cs="Arial"/>
        </w:rPr>
        <w:t xml:space="preserve"> 4’lü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CB6F8E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5C7E09" w:rsidRPr="008F6339" w:rsidRDefault="00D6758E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proofErr w:type="gramStart"/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F878AD" w:rsidRDefault="00F878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BD07DA" w:rsidRDefault="00A44468" w:rsidP="00BD07DA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BD07DA">
        <w:rPr>
          <w:rFonts w:ascii="Arial" w:eastAsia="Times New Roman" w:hAnsi="Arial" w:cs="Arial"/>
          <w:color w:val="000000" w:themeColor="text1"/>
        </w:rPr>
        <w:t xml:space="preserve">19”, 1U, </w:t>
      </w:r>
      <w:r w:rsidR="00BD07DA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BD07DA" w:rsidRPr="004D08C3">
        <w:rPr>
          <w:rFonts w:ascii="Arial" w:eastAsia="Times New Roman" w:hAnsi="Arial" w:cs="Arial"/>
          <w:color w:val="000000" w:themeColor="text1"/>
        </w:rPr>
        <w:t>,</w:t>
      </w:r>
      <w:r w:rsidR="00BD07DA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>,</w:t>
      </w:r>
      <w:r w:rsidR="00BD07DA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BD07DA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ON/OFF</w:t>
      </w:r>
      <w:r w:rsidR="00BD07DA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FF0000"/>
        </w:rPr>
        <w:t>sürekliliği</w:t>
      </w:r>
      <w:proofErr w:type="spellEnd"/>
      <w:r w:rsidR="00180654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BD07DA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proofErr w:type="gram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  <w:proofErr w:type="gramEnd"/>
    </w:p>
    <w:p w:rsidR="00B71709" w:rsidRPr="00B71709" w:rsidRDefault="00B71709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lastRenderedPageBreak/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kısım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</w:t>
      </w:r>
      <w:r w:rsidR="00BD07DA">
        <w:rPr>
          <w:rFonts w:ascii="Arial" w:eastAsia="Times New Roman" w:hAnsi="Arial" w:cs="Arial"/>
          <w:color w:val="000000"/>
        </w:rPr>
        <w:t>k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konstrüksiyon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yapıda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minimum 2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37947"/>
    <w:rsid w:val="000918C3"/>
    <w:rsid w:val="000C778F"/>
    <w:rsid w:val="001029B0"/>
    <w:rsid w:val="00114B53"/>
    <w:rsid w:val="00146523"/>
    <w:rsid w:val="00153814"/>
    <w:rsid w:val="00154AA8"/>
    <w:rsid w:val="00165C9E"/>
    <w:rsid w:val="00180654"/>
    <w:rsid w:val="00180F03"/>
    <w:rsid w:val="00222564"/>
    <w:rsid w:val="0027143C"/>
    <w:rsid w:val="002874E8"/>
    <w:rsid w:val="002934C0"/>
    <w:rsid w:val="002A5B4D"/>
    <w:rsid w:val="002B3383"/>
    <w:rsid w:val="002B4DA2"/>
    <w:rsid w:val="002E2D70"/>
    <w:rsid w:val="002F3200"/>
    <w:rsid w:val="00340D2E"/>
    <w:rsid w:val="003511C2"/>
    <w:rsid w:val="00366068"/>
    <w:rsid w:val="00371CDA"/>
    <w:rsid w:val="00376261"/>
    <w:rsid w:val="00395F7A"/>
    <w:rsid w:val="003A348E"/>
    <w:rsid w:val="003B1D8E"/>
    <w:rsid w:val="003C7506"/>
    <w:rsid w:val="00446878"/>
    <w:rsid w:val="004A1B5A"/>
    <w:rsid w:val="004B0FBA"/>
    <w:rsid w:val="004D08C3"/>
    <w:rsid w:val="004E156E"/>
    <w:rsid w:val="004E24F9"/>
    <w:rsid w:val="00507376"/>
    <w:rsid w:val="0055243B"/>
    <w:rsid w:val="005C220D"/>
    <w:rsid w:val="005C27F7"/>
    <w:rsid w:val="005C343B"/>
    <w:rsid w:val="005C442F"/>
    <w:rsid w:val="005C7E09"/>
    <w:rsid w:val="00615101"/>
    <w:rsid w:val="00615DE8"/>
    <w:rsid w:val="00627B1F"/>
    <w:rsid w:val="006361E5"/>
    <w:rsid w:val="006416C5"/>
    <w:rsid w:val="0065240A"/>
    <w:rsid w:val="006930AD"/>
    <w:rsid w:val="00695D84"/>
    <w:rsid w:val="006B61FB"/>
    <w:rsid w:val="006E33C9"/>
    <w:rsid w:val="006F24E2"/>
    <w:rsid w:val="007173B0"/>
    <w:rsid w:val="00753BD0"/>
    <w:rsid w:val="007560EF"/>
    <w:rsid w:val="00780E6E"/>
    <w:rsid w:val="007A7AA3"/>
    <w:rsid w:val="00801EFB"/>
    <w:rsid w:val="00804D4F"/>
    <w:rsid w:val="0081233D"/>
    <w:rsid w:val="008168CD"/>
    <w:rsid w:val="0085526C"/>
    <w:rsid w:val="008C05DC"/>
    <w:rsid w:val="008E09C7"/>
    <w:rsid w:val="008F6339"/>
    <w:rsid w:val="00946083"/>
    <w:rsid w:val="00973208"/>
    <w:rsid w:val="009742CA"/>
    <w:rsid w:val="009E23BB"/>
    <w:rsid w:val="00A02877"/>
    <w:rsid w:val="00A07025"/>
    <w:rsid w:val="00A17250"/>
    <w:rsid w:val="00A44468"/>
    <w:rsid w:val="00A65900"/>
    <w:rsid w:val="00A715D0"/>
    <w:rsid w:val="00A877B2"/>
    <w:rsid w:val="00AA4563"/>
    <w:rsid w:val="00AE2160"/>
    <w:rsid w:val="00B3521E"/>
    <w:rsid w:val="00B55A1A"/>
    <w:rsid w:val="00B71709"/>
    <w:rsid w:val="00B823C6"/>
    <w:rsid w:val="00BC17FD"/>
    <w:rsid w:val="00BD07DA"/>
    <w:rsid w:val="00BD254F"/>
    <w:rsid w:val="00BF5866"/>
    <w:rsid w:val="00C03A1F"/>
    <w:rsid w:val="00C20476"/>
    <w:rsid w:val="00C3097E"/>
    <w:rsid w:val="00C328AB"/>
    <w:rsid w:val="00C746A7"/>
    <w:rsid w:val="00C75DC9"/>
    <w:rsid w:val="00CB6F8E"/>
    <w:rsid w:val="00CE10C2"/>
    <w:rsid w:val="00CE1BC3"/>
    <w:rsid w:val="00CE2980"/>
    <w:rsid w:val="00CF1907"/>
    <w:rsid w:val="00D03C57"/>
    <w:rsid w:val="00D21110"/>
    <w:rsid w:val="00D315FA"/>
    <w:rsid w:val="00D32EEB"/>
    <w:rsid w:val="00D5176F"/>
    <w:rsid w:val="00D51E20"/>
    <w:rsid w:val="00D6758E"/>
    <w:rsid w:val="00D81E48"/>
    <w:rsid w:val="00D91194"/>
    <w:rsid w:val="00D91E1A"/>
    <w:rsid w:val="00DA756E"/>
    <w:rsid w:val="00DB4098"/>
    <w:rsid w:val="00DD2E08"/>
    <w:rsid w:val="00DF0F9A"/>
    <w:rsid w:val="00E22E99"/>
    <w:rsid w:val="00E25505"/>
    <w:rsid w:val="00E310B4"/>
    <w:rsid w:val="00E378BC"/>
    <w:rsid w:val="00E66789"/>
    <w:rsid w:val="00E766F4"/>
    <w:rsid w:val="00E84E20"/>
    <w:rsid w:val="00E90044"/>
    <w:rsid w:val="00EB3AEC"/>
    <w:rsid w:val="00EC364B"/>
    <w:rsid w:val="00F43081"/>
    <w:rsid w:val="00F46B68"/>
    <w:rsid w:val="00F550EB"/>
    <w:rsid w:val="00F70372"/>
    <w:rsid w:val="00F70B42"/>
    <w:rsid w:val="00F878AD"/>
    <w:rsid w:val="00FC41DC"/>
    <w:rsid w:val="00FD0FCA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9E23BB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E23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E23BB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2</cp:revision>
  <dcterms:created xsi:type="dcterms:W3CDTF">2017-09-25T10:20:00Z</dcterms:created>
  <dcterms:modified xsi:type="dcterms:W3CDTF">2017-09-25T10:20:00Z</dcterms:modified>
</cp:coreProperties>
</file>