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6E" w:rsidRPr="00AE2160" w:rsidRDefault="00084425" w:rsidP="00AE2160">
      <w:pPr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>DUVAR</w:t>
      </w:r>
      <w:r w:rsidR="00AE2160" w:rsidRPr="00AE216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TİP</w:t>
      </w:r>
      <w:r>
        <w:rPr>
          <w:rFonts w:ascii="Arial" w:hAnsi="Arial" w:cs="Arial"/>
          <w:b/>
          <w:color w:val="FF0000"/>
          <w:sz w:val="28"/>
          <w:szCs w:val="28"/>
          <w:lang w:val="tr-TR"/>
        </w:rPr>
        <w:t>İ</w:t>
      </w:r>
      <w:r w:rsidR="00AE2160" w:rsidRPr="00AE216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KABİNET TEKNİK ŞARTNAME 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GENEL ŞARTLAR</w:t>
      </w:r>
    </w:p>
    <w:p w:rsidR="00C018E1" w:rsidRPr="00AE2160" w:rsidRDefault="00084425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19” duvar t</w:t>
      </w:r>
      <w:r w:rsidR="00D5176F" w:rsidRPr="00D5176F">
        <w:rPr>
          <w:rFonts w:ascii="Arial" w:hAnsi="Arial" w:cs="Arial"/>
          <w:lang w:val="tr-TR"/>
        </w:rPr>
        <w:t>ip</w:t>
      </w:r>
      <w:r>
        <w:rPr>
          <w:rFonts w:ascii="Arial" w:hAnsi="Arial" w:cs="Arial"/>
          <w:lang w:val="tr-TR"/>
        </w:rPr>
        <w:t>i r</w:t>
      </w:r>
      <w:r w:rsidR="00D5176F" w:rsidRPr="00D5176F">
        <w:rPr>
          <w:rFonts w:ascii="Arial" w:hAnsi="Arial" w:cs="Arial"/>
          <w:lang w:val="tr-TR"/>
        </w:rPr>
        <w:t xml:space="preserve">ack </w:t>
      </w:r>
      <w:r w:rsidR="00B05DAE">
        <w:rPr>
          <w:rFonts w:ascii="Arial" w:hAnsi="Arial" w:cs="Arial"/>
          <w:lang w:val="tr-TR"/>
        </w:rPr>
        <w:t>kabinet</w:t>
      </w:r>
      <w:r w:rsidR="00377B45">
        <w:rPr>
          <w:rFonts w:ascii="Arial" w:hAnsi="Arial" w:cs="Arial"/>
          <w:lang w:val="tr-TR"/>
        </w:rPr>
        <w:t>,</w:t>
      </w:r>
      <w:r w:rsidR="00D5176F" w:rsidRPr="00D5176F">
        <w:rPr>
          <w:rFonts w:ascii="Arial" w:hAnsi="Arial" w:cs="Arial"/>
          <w:lang w:val="tr-TR"/>
        </w:rPr>
        <w:t xml:space="preserve"> ISO 9001:2008 kalite </w:t>
      </w:r>
      <w:r w:rsidR="00165488">
        <w:rPr>
          <w:rFonts w:ascii="Arial" w:hAnsi="Arial" w:cs="Arial"/>
          <w:lang w:val="tr-TR"/>
        </w:rPr>
        <w:t>yönetim</w:t>
      </w:r>
      <w:r w:rsidR="00D5176F" w:rsidRPr="00D5176F">
        <w:rPr>
          <w:rFonts w:ascii="Arial" w:hAnsi="Arial" w:cs="Arial"/>
          <w:lang w:val="tr-TR"/>
        </w:rPr>
        <w:t xml:space="preserve"> sistemi</w:t>
      </w:r>
      <w:r w:rsidR="008D7BBD">
        <w:rPr>
          <w:rFonts w:ascii="Arial" w:hAnsi="Arial" w:cs="Arial"/>
          <w:lang w:val="tr-TR"/>
        </w:rPr>
        <w:t xml:space="preserve"> sertifikasına</w:t>
      </w:r>
      <w:r w:rsidR="00D5176F" w:rsidRPr="00D5176F">
        <w:rPr>
          <w:rFonts w:ascii="Arial" w:hAnsi="Arial" w:cs="Arial"/>
          <w:lang w:val="tr-TR"/>
        </w:rPr>
        <w:t xml:space="preserve"> ve  EN 61587-1, IEC 60917, IEC60297 standartlarını içeren TSE belgesine</w:t>
      </w:r>
      <w:r w:rsidR="0027143C">
        <w:rPr>
          <w:rFonts w:ascii="Arial" w:hAnsi="Arial" w:cs="Arial"/>
          <w:lang w:val="tr-TR"/>
        </w:rPr>
        <w:t xml:space="preserve"> sahip olmalıdır.</w:t>
      </w:r>
      <w:r w:rsidR="00995D5B">
        <w:rPr>
          <w:rFonts w:ascii="Arial" w:hAnsi="Arial" w:cs="Arial"/>
          <w:lang w:val="tr-TR"/>
        </w:rPr>
        <w:t xml:space="preserve"> </w:t>
      </w:r>
      <w:r w:rsidR="0027143C">
        <w:rPr>
          <w:rFonts w:ascii="Arial" w:hAnsi="Arial" w:cs="Arial"/>
          <w:lang w:val="tr-TR"/>
        </w:rPr>
        <w:t>Ürünün markası, ticari adı</w:t>
      </w:r>
      <w:r w:rsidR="00D5176F" w:rsidRPr="00D5176F">
        <w:rPr>
          <w:rFonts w:ascii="Arial" w:hAnsi="Arial" w:cs="Arial"/>
          <w:lang w:val="tr-TR"/>
        </w:rPr>
        <w:t>, yükseklik, genişlik ve derinlik bilgisi TSE belgesi üzerinde yer almalıdır</w:t>
      </w:r>
      <w:r w:rsidR="00C018E1">
        <w:rPr>
          <w:rFonts w:ascii="Arial" w:hAnsi="Arial" w:cs="Arial"/>
          <w:lang w:val="tr-TR"/>
        </w:rPr>
        <w:t>.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ÖLÇÜLER</w:t>
      </w:r>
    </w:p>
    <w:p w:rsidR="00753BD0" w:rsidRDefault="00753BD0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2B4DA2">
        <w:rPr>
          <w:rFonts w:ascii="Arial" w:hAnsi="Arial" w:cs="Arial"/>
          <w:lang w:val="tr-TR"/>
        </w:rPr>
        <w:t>IEC 60297 standardına uygun olm</w:t>
      </w:r>
      <w:r w:rsidR="0086431F">
        <w:rPr>
          <w:rFonts w:ascii="Arial" w:hAnsi="Arial" w:cs="Arial"/>
          <w:lang w:val="tr-TR"/>
        </w:rPr>
        <w:t xml:space="preserve">alıdır. </w:t>
      </w:r>
      <w:r w:rsidR="00A91F9A">
        <w:rPr>
          <w:rFonts w:ascii="Arial" w:hAnsi="Arial" w:cs="Arial"/>
          <w:lang w:val="tr-TR"/>
        </w:rPr>
        <w:t>19” k</w:t>
      </w:r>
      <w:r w:rsidR="00B05DAE">
        <w:rPr>
          <w:rFonts w:ascii="Arial" w:hAnsi="Arial" w:cs="Arial"/>
          <w:lang w:val="tr-TR"/>
        </w:rPr>
        <w:t>abinet</w:t>
      </w:r>
      <w:r w:rsidR="00D50F39">
        <w:rPr>
          <w:rFonts w:ascii="Arial" w:hAnsi="Arial" w:cs="Arial"/>
          <w:lang w:val="tr-TR"/>
        </w:rPr>
        <w:t xml:space="preserve">ler </w:t>
      </w:r>
      <w:r w:rsidR="00084425">
        <w:rPr>
          <w:rFonts w:ascii="Arial" w:eastAsia="Times New Roman" w:hAnsi="Arial" w:cs="Arial"/>
          <w:color w:val="000000"/>
        </w:rPr>
        <w:t>5U</w:t>
      </w:r>
      <w:r w:rsidR="00084425" w:rsidRPr="0085258A">
        <w:rPr>
          <w:rFonts w:ascii="Arial" w:eastAsia="Times New Roman" w:hAnsi="Arial" w:cs="Arial"/>
          <w:color w:val="000000"/>
        </w:rPr>
        <w:t>(2</w:t>
      </w:r>
      <w:r w:rsidR="00084425">
        <w:rPr>
          <w:rFonts w:ascii="Arial" w:eastAsia="Times New Roman" w:hAnsi="Arial" w:cs="Arial"/>
          <w:color w:val="000000"/>
        </w:rPr>
        <w:t>U</w:t>
      </w:r>
      <w:r w:rsidR="00084425" w:rsidRPr="0085258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84425" w:rsidRPr="0085258A">
        <w:rPr>
          <w:rFonts w:ascii="Arial" w:eastAsia="Times New Roman" w:hAnsi="Arial" w:cs="Arial"/>
          <w:color w:val="000000"/>
        </w:rPr>
        <w:t>dikey</w:t>
      </w:r>
      <w:proofErr w:type="spellEnd"/>
      <w:r w:rsidR="00084425" w:rsidRPr="0085258A">
        <w:rPr>
          <w:rFonts w:ascii="Arial" w:eastAsia="Times New Roman" w:hAnsi="Arial" w:cs="Arial"/>
          <w:color w:val="000000"/>
        </w:rPr>
        <w:t xml:space="preserve"> + 3</w:t>
      </w:r>
      <w:r w:rsidR="00084425">
        <w:rPr>
          <w:rFonts w:ascii="Arial" w:eastAsia="Times New Roman" w:hAnsi="Arial" w:cs="Arial"/>
          <w:color w:val="000000"/>
        </w:rPr>
        <w:t>U</w:t>
      </w:r>
      <w:r w:rsidR="00084425" w:rsidRPr="0085258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84425" w:rsidRPr="0085258A">
        <w:rPr>
          <w:rFonts w:ascii="Arial" w:eastAsia="Times New Roman" w:hAnsi="Arial" w:cs="Arial"/>
          <w:color w:val="000000"/>
        </w:rPr>
        <w:t>yatay</w:t>
      </w:r>
      <w:proofErr w:type="spellEnd"/>
      <w:r w:rsidR="00084425" w:rsidRPr="0085258A">
        <w:rPr>
          <w:rFonts w:ascii="Arial" w:eastAsia="Times New Roman" w:hAnsi="Arial" w:cs="Arial"/>
          <w:color w:val="000000"/>
        </w:rPr>
        <w:t>)</w:t>
      </w:r>
      <w:r w:rsidR="00084425">
        <w:rPr>
          <w:rFonts w:ascii="Arial" w:eastAsia="Times New Roman" w:hAnsi="Arial" w:cs="Arial"/>
          <w:color w:val="000000"/>
        </w:rPr>
        <w:t xml:space="preserve"> </w:t>
      </w:r>
      <w:r w:rsidR="0086431F">
        <w:rPr>
          <w:rFonts w:ascii="Arial" w:hAnsi="Arial" w:cs="Arial"/>
          <w:lang w:val="tr-TR"/>
        </w:rPr>
        <w:t xml:space="preserve">yüksekliğinde, </w:t>
      </w:r>
      <w:r w:rsidR="00D50F39">
        <w:rPr>
          <w:rFonts w:ascii="Arial" w:hAnsi="Arial" w:cs="Arial"/>
          <w:lang w:val="tr-TR"/>
        </w:rPr>
        <w:t>50</w:t>
      </w:r>
      <w:r w:rsidRPr="002B4DA2">
        <w:rPr>
          <w:rFonts w:ascii="Arial" w:hAnsi="Arial" w:cs="Arial"/>
          <w:lang w:val="tr-TR"/>
        </w:rPr>
        <w:t>0 mm</w:t>
      </w:r>
      <w:r w:rsidR="000B1E56">
        <w:rPr>
          <w:rFonts w:ascii="Arial" w:hAnsi="Arial" w:cs="Arial"/>
          <w:lang w:val="tr-TR"/>
        </w:rPr>
        <w:t>.</w:t>
      </w:r>
      <w:r w:rsidR="0086431F">
        <w:rPr>
          <w:rFonts w:ascii="Arial" w:hAnsi="Arial" w:cs="Arial"/>
          <w:lang w:val="tr-TR"/>
        </w:rPr>
        <w:t xml:space="preserve"> </w:t>
      </w:r>
      <w:r w:rsidR="00D50F39">
        <w:rPr>
          <w:rFonts w:ascii="Arial" w:hAnsi="Arial" w:cs="Arial"/>
          <w:lang w:val="tr-TR"/>
        </w:rPr>
        <w:t xml:space="preserve">genişliğinde ve </w:t>
      </w:r>
      <w:r w:rsidR="003A6221">
        <w:rPr>
          <w:rFonts w:ascii="Arial" w:hAnsi="Arial" w:cs="Arial"/>
          <w:lang w:val="tr-TR"/>
        </w:rPr>
        <w:t>140</w:t>
      </w:r>
      <w:r w:rsidR="00995D5B">
        <w:rPr>
          <w:rFonts w:ascii="Arial" w:hAnsi="Arial" w:cs="Arial"/>
          <w:lang w:val="tr-TR"/>
        </w:rPr>
        <w:t xml:space="preserve"> mm</w:t>
      </w:r>
      <w:r w:rsidR="00D50F39">
        <w:rPr>
          <w:rFonts w:ascii="Arial" w:hAnsi="Arial" w:cs="Arial"/>
          <w:lang w:val="tr-TR"/>
        </w:rPr>
        <w:t>.</w:t>
      </w:r>
      <w:r w:rsidR="002B4DA2">
        <w:rPr>
          <w:rFonts w:ascii="Arial" w:hAnsi="Arial" w:cs="Arial"/>
          <w:lang w:val="tr-TR"/>
        </w:rPr>
        <w:t xml:space="preserve"> derinliğinde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TAŞIMA</w:t>
      </w:r>
      <w:r>
        <w:rPr>
          <w:rFonts w:ascii="Arial" w:hAnsi="Arial" w:cs="Arial"/>
          <w:b/>
          <w:color w:val="FF0000"/>
          <w:lang w:val="tr-TR"/>
        </w:rPr>
        <w:t xml:space="preserve"> KAPASİ</w:t>
      </w:r>
      <w:r w:rsidRPr="002B4DA2">
        <w:rPr>
          <w:rFonts w:ascii="Arial" w:hAnsi="Arial" w:cs="Arial"/>
          <w:b/>
          <w:color w:val="FF0000"/>
          <w:lang w:val="tr-TR"/>
        </w:rPr>
        <w:t>TESİ</w:t>
      </w:r>
    </w:p>
    <w:p w:rsidR="002B4DA2" w:rsidRDefault="00B05DAE" w:rsidP="002F1498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Kabinet</w:t>
      </w:r>
      <w:r w:rsidR="002B4DA2">
        <w:rPr>
          <w:rFonts w:ascii="Arial" w:hAnsi="Arial" w:cs="Arial"/>
          <w:lang w:val="tr-TR"/>
        </w:rPr>
        <w:t xml:space="preserve"> taşıma kapasitesi </w:t>
      </w:r>
      <w:r w:rsidR="00D50F39">
        <w:rPr>
          <w:rFonts w:ascii="Arial" w:hAnsi="Arial" w:cs="Arial"/>
          <w:lang w:val="tr-TR"/>
        </w:rPr>
        <w:t>8</w:t>
      </w:r>
      <w:r w:rsidR="006B61FB">
        <w:rPr>
          <w:rFonts w:ascii="Arial" w:hAnsi="Arial" w:cs="Arial"/>
          <w:lang w:val="tr-TR"/>
        </w:rPr>
        <w:t>0</w:t>
      </w:r>
      <w:r w:rsidR="00D50F39">
        <w:rPr>
          <w:rFonts w:ascii="Arial" w:hAnsi="Arial" w:cs="Arial"/>
          <w:lang w:val="tr-TR"/>
        </w:rPr>
        <w:t xml:space="preserve"> kg. olmalıdır.</w:t>
      </w:r>
    </w:p>
    <w:p w:rsidR="00813897" w:rsidRPr="00051475" w:rsidRDefault="00D50F39" w:rsidP="00051475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 xml:space="preserve">ALT </w:t>
      </w:r>
      <w:r w:rsidR="002B4DA2" w:rsidRPr="00051475">
        <w:rPr>
          <w:rFonts w:ascii="Arial" w:hAnsi="Arial" w:cs="Arial"/>
          <w:b/>
          <w:color w:val="FF0000"/>
          <w:lang w:val="tr-TR"/>
        </w:rPr>
        <w:t>ŞASE</w:t>
      </w:r>
    </w:p>
    <w:p w:rsidR="005F4294" w:rsidRPr="00F23EFD" w:rsidRDefault="00D50F39" w:rsidP="00F23EFD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D50F39">
        <w:rPr>
          <w:rFonts w:ascii="Arial" w:hAnsi="Arial" w:cs="Arial"/>
          <w:lang w:val="tr-TR"/>
        </w:rPr>
        <w:t>Alt şase monoblok bükümlü</w:t>
      </w:r>
      <w:r w:rsidR="0085258A">
        <w:rPr>
          <w:rFonts w:ascii="Arial" w:hAnsi="Arial" w:cs="Arial"/>
          <w:lang w:val="tr-TR"/>
        </w:rPr>
        <w:t xml:space="preserve"> ve kaynaklı bir yapıya sahip olmalıdır</w:t>
      </w:r>
      <w:r w:rsidR="005F4294">
        <w:rPr>
          <w:rFonts w:ascii="Arial" w:hAnsi="Arial" w:cs="Arial"/>
          <w:lang w:val="tr-TR"/>
        </w:rPr>
        <w:t>.</w:t>
      </w:r>
    </w:p>
    <w:p w:rsidR="0026050B" w:rsidRDefault="00623B2F" w:rsidP="0026050B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ÖN</w:t>
      </w:r>
      <w:r w:rsidR="0085258A">
        <w:rPr>
          <w:rFonts w:ascii="Arial" w:hAnsi="Arial" w:cs="Arial"/>
          <w:b/>
          <w:color w:val="FF0000"/>
          <w:lang w:val="tr-TR"/>
        </w:rPr>
        <w:t xml:space="preserve"> </w:t>
      </w:r>
      <w:r>
        <w:rPr>
          <w:rFonts w:ascii="Arial" w:hAnsi="Arial" w:cs="Arial"/>
          <w:b/>
          <w:color w:val="FF0000"/>
          <w:lang w:val="tr-TR"/>
        </w:rPr>
        <w:t>KAPAK</w:t>
      </w:r>
    </w:p>
    <w:p w:rsidR="00CB486E" w:rsidRPr="0026050B" w:rsidRDefault="0085258A" w:rsidP="00B10D89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85258A">
        <w:rPr>
          <w:rFonts w:ascii="Arial" w:hAnsi="Arial" w:cs="Arial"/>
          <w:lang w:val="tr-TR"/>
        </w:rPr>
        <w:t xml:space="preserve">Ön kapak komple açılabilir mekanik stoperli  ve </w:t>
      </w:r>
      <w:r>
        <w:rPr>
          <w:rFonts w:ascii="Arial" w:hAnsi="Arial" w:cs="Arial"/>
          <w:lang w:val="tr-TR"/>
        </w:rPr>
        <w:t>“</w:t>
      </w:r>
      <w:r w:rsidRPr="0085258A">
        <w:rPr>
          <w:rFonts w:ascii="Arial" w:hAnsi="Arial" w:cs="Arial"/>
          <w:lang w:val="tr-TR"/>
        </w:rPr>
        <w:t>O</w:t>
      </w:r>
      <w:r>
        <w:rPr>
          <w:rFonts w:ascii="Arial" w:hAnsi="Arial" w:cs="Arial"/>
          <w:lang w:val="tr-TR"/>
        </w:rPr>
        <w:t>” tip kilitli olmalıdır</w:t>
      </w:r>
      <w:r w:rsidRPr="0085258A">
        <w:rPr>
          <w:rFonts w:ascii="Arial" w:hAnsi="Arial" w:cs="Arial"/>
          <w:lang w:val="tr-TR"/>
        </w:rPr>
        <w:t>.</w:t>
      </w:r>
      <w:r>
        <w:rPr>
          <w:rFonts w:ascii="Arial" w:hAnsi="Arial" w:cs="Arial"/>
          <w:lang w:val="tr-TR"/>
        </w:rPr>
        <w:t xml:space="preserve"> </w:t>
      </w:r>
      <w:r w:rsidRPr="0085258A">
        <w:rPr>
          <w:rFonts w:ascii="Arial" w:hAnsi="Arial" w:cs="Arial"/>
          <w:lang w:val="tr-TR"/>
        </w:rPr>
        <w:t>Plex cam alan</w:t>
      </w:r>
      <w:r>
        <w:rPr>
          <w:rFonts w:ascii="Arial" w:hAnsi="Arial" w:cs="Arial"/>
          <w:lang w:val="tr-TR"/>
        </w:rPr>
        <w:t>ı</w:t>
      </w:r>
      <w:r w:rsidRPr="0085258A">
        <w:rPr>
          <w:rFonts w:ascii="Arial" w:hAnsi="Arial" w:cs="Arial"/>
          <w:lang w:val="tr-TR"/>
        </w:rPr>
        <w:t xml:space="preserve"> mevcut</w:t>
      </w:r>
      <w:r>
        <w:rPr>
          <w:rFonts w:ascii="Arial" w:hAnsi="Arial" w:cs="Arial"/>
          <w:lang w:val="tr-TR"/>
        </w:rPr>
        <w:t xml:space="preserve"> olmalıdır.</w:t>
      </w:r>
    </w:p>
    <w:p w:rsidR="00D6375F" w:rsidRPr="00D6375F" w:rsidRDefault="005C7E09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5C7E09">
        <w:rPr>
          <w:rFonts w:ascii="Arial" w:eastAsia="Times New Roman" w:hAnsi="Arial" w:cs="Arial"/>
          <w:b/>
          <w:color w:val="FF0000"/>
        </w:rPr>
        <w:t>19” MONTAJ DİKMELERİ VE YAN KOLLAR</w:t>
      </w:r>
    </w:p>
    <w:p w:rsidR="00592C77" w:rsidRDefault="0085258A" w:rsidP="004D6F70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19” </w:t>
      </w:r>
      <w:proofErr w:type="spellStart"/>
      <w:r>
        <w:rPr>
          <w:rFonts w:ascii="Arial" w:eastAsia="Times New Roman" w:hAnsi="Arial" w:cs="Arial"/>
          <w:color w:val="000000"/>
        </w:rPr>
        <w:t>cihaz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montaj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kapasitesi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toplamda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</w:rPr>
        <w:t>5U</w:t>
      </w:r>
      <w:r w:rsidRPr="0085258A">
        <w:rPr>
          <w:rFonts w:ascii="Arial" w:eastAsia="Times New Roman" w:hAnsi="Arial" w:cs="Arial"/>
          <w:color w:val="000000"/>
        </w:rPr>
        <w:t>(</w:t>
      </w:r>
      <w:proofErr w:type="gramEnd"/>
      <w:r w:rsidRPr="0085258A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>U</w:t>
      </w:r>
      <w:r w:rsidRPr="0085258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258A">
        <w:rPr>
          <w:rFonts w:ascii="Arial" w:eastAsia="Times New Roman" w:hAnsi="Arial" w:cs="Arial"/>
          <w:color w:val="000000"/>
        </w:rPr>
        <w:t>dikey</w:t>
      </w:r>
      <w:proofErr w:type="spellEnd"/>
      <w:r w:rsidRPr="0085258A">
        <w:rPr>
          <w:rFonts w:ascii="Arial" w:eastAsia="Times New Roman" w:hAnsi="Arial" w:cs="Arial"/>
          <w:color w:val="000000"/>
        </w:rPr>
        <w:t xml:space="preserve"> + 3</w:t>
      </w:r>
      <w:r>
        <w:rPr>
          <w:rFonts w:ascii="Arial" w:eastAsia="Times New Roman" w:hAnsi="Arial" w:cs="Arial"/>
          <w:color w:val="000000"/>
        </w:rPr>
        <w:t>U</w:t>
      </w:r>
      <w:r w:rsidRPr="0085258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258A">
        <w:rPr>
          <w:rFonts w:ascii="Arial" w:eastAsia="Times New Roman" w:hAnsi="Arial" w:cs="Arial"/>
          <w:color w:val="000000"/>
        </w:rPr>
        <w:t>yatay</w:t>
      </w:r>
      <w:proofErr w:type="spellEnd"/>
      <w:r w:rsidRPr="0085258A"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FD0FCA" w:rsidRPr="008F6339" w:rsidRDefault="00FD0FCA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BOYA</w:t>
      </w:r>
    </w:p>
    <w:p w:rsidR="00A53C33" w:rsidRDefault="00A53C33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Standart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olarak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D0FCA">
        <w:rPr>
          <w:rFonts w:ascii="Arial" w:eastAsia="Times New Roman" w:hAnsi="Arial" w:cs="Arial"/>
        </w:rPr>
        <w:t>siyah</w:t>
      </w:r>
      <w:proofErr w:type="spellEnd"/>
      <w:r>
        <w:rPr>
          <w:rFonts w:ascii="Arial" w:eastAsia="Times New Roman" w:hAnsi="Arial" w:cs="Arial"/>
        </w:rPr>
        <w:t>(</w:t>
      </w:r>
      <w:proofErr w:type="gramEnd"/>
      <w:r>
        <w:rPr>
          <w:rFonts w:ascii="Arial" w:eastAsia="Times New Roman" w:hAnsi="Arial" w:cs="Arial"/>
        </w:rPr>
        <w:t xml:space="preserve">RAL 9005) </w:t>
      </w:r>
      <w:proofErr w:type="spellStart"/>
      <w:r>
        <w:rPr>
          <w:rFonts w:ascii="Arial" w:eastAsia="Times New Roman" w:hAnsi="Arial" w:cs="Arial"/>
        </w:rPr>
        <w:t>veya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açık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gri</w:t>
      </w:r>
      <w:proofErr w:type="spellEnd"/>
      <w:r>
        <w:rPr>
          <w:rFonts w:ascii="Arial" w:eastAsia="Times New Roman" w:hAnsi="Arial" w:cs="Arial"/>
        </w:rPr>
        <w:t>(</w:t>
      </w:r>
      <w:r w:rsidRPr="00FD0FCA">
        <w:rPr>
          <w:rFonts w:ascii="Arial" w:eastAsia="Times New Roman" w:hAnsi="Arial" w:cs="Arial"/>
        </w:rPr>
        <w:t>RAL 7035</w:t>
      </w:r>
      <w:r>
        <w:rPr>
          <w:rFonts w:ascii="Arial" w:eastAsia="Times New Roman" w:hAnsi="Arial" w:cs="Arial"/>
        </w:rPr>
        <w:t>)</w:t>
      </w:r>
      <w:r w:rsidRPr="00FD0FC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</w:p>
    <w:p w:rsidR="00D315FA" w:rsidRPr="008F6339" w:rsidRDefault="00946083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D315FA">
        <w:rPr>
          <w:rFonts w:ascii="Arial" w:eastAsia="Times New Roman" w:hAnsi="Arial" w:cs="Arial"/>
          <w:b/>
          <w:color w:val="FF0000"/>
        </w:rPr>
        <w:t>KABİN İMALATINDA KULLANILAN MALZEMELERE AİT</w:t>
      </w:r>
      <w:r w:rsidR="00D315FA">
        <w:rPr>
          <w:rFonts w:ascii="Arial" w:eastAsia="Times New Roman" w:hAnsi="Arial" w:cs="Arial"/>
          <w:b/>
          <w:color w:val="FF0000"/>
        </w:rPr>
        <w:t xml:space="preserve"> BELGELER</w:t>
      </w:r>
      <w:r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D315FA" w:rsidRPr="00D315FA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Çelik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levha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r w:rsidRPr="00D315FA">
        <w:rPr>
          <w:rFonts w:ascii="Arial" w:eastAsia="Times New Roman" w:hAnsi="Arial" w:cs="Arial"/>
        </w:rPr>
        <w:t>DIN</w:t>
      </w:r>
      <w:r>
        <w:rPr>
          <w:rFonts w:ascii="Arial" w:eastAsia="Times New Roman" w:hAnsi="Arial" w:cs="Arial"/>
        </w:rPr>
        <w:t xml:space="preserve"> EN 10130 – 99 </w:t>
      </w:r>
      <w:proofErr w:type="spellStart"/>
      <w:r>
        <w:rPr>
          <w:rFonts w:ascii="Arial" w:eastAsia="Times New Roman" w:hAnsi="Arial" w:cs="Arial"/>
        </w:rPr>
        <w:t>Ereğli</w:t>
      </w:r>
      <w:proofErr w:type="spellEnd"/>
      <w:r>
        <w:rPr>
          <w:rFonts w:ascii="Arial" w:eastAsia="Times New Roman" w:hAnsi="Arial" w:cs="Arial"/>
        </w:rPr>
        <w:t xml:space="preserve"> DC-01 6112, 7122,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FF0000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Elektrostatik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toz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boya</w:t>
      </w:r>
      <w:proofErr w:type="spellEnd"/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>ISO 9001, ISO 2178, ISO 2813, I SO 6272, I</w:t>
      </w:r>
      <w:r w:rsidRPr="00D315FA">
        <w:rPr>
          <w:rFonts w:ascii="Arial" w:eastAsia="Times New Roman" w:hAnsi="Arial" w:cs="Arial"/>
        </w:rPr>
        <w:t>SO 8130-5,</w:t>
      </w:r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8130-3,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6930AD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Kilit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DIN 1743, DIN 53571,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AC0FF6" w:rsidRDefault="00AC0FF6" w:rsidP="00AC0FF6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TESTLER VE SERTİFİKALAR</w:t>
      </w:r>
    </w:p>
    <w:p w:rsidR="00AC0FF6" w:rsidRPr="009742CA" w:rsidRDefault="00AC0FF6" w:rsidP="00AC0FF6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9742CA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4.2, IEC60068-2</w:t>
      </w:r>
      <w:r>
        <w:rPr>
          <w:rStyle w:val="A3"/>
          <w:rFonts w:ascii="Arial" w:hAnsi="Arial" w:cs="Arial"/>
          <w:sz w:val="22"/>
          <w:szCs w:val="22"/>
        </w:rPr>
        <w:t>-1</w:t>
      </w:r>
      <w:r w:rsidRPr="009742CA">
        <w:rPr>
          <w:rStyle w:val="A3"/>
          <w:rFonts w:ascii="Arial" w:hAnsi="Arial" w:cs="Arial"/>
          <w:sz w:val="22"/>
          <w:szCs w:val="22"/>
        </w:rPr>
        <w:t>, IEC60068-</w:t>
      </w:r>
      <w:r>
        <w:rPr>
          <w:rStyle w:val="A3"/>
          <w:rFonts w:ascii="Arial" w:hAnsi="Arial" w:cs="Arial"/>
          <w:sz w:val="22"/>
          <w:szCs w:val="22"/>
        </w:rPr>
        <w:t xml:space="preserve">2-2, IEC60068-2-30,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AC0FF6" w:rsidRDefault="00AC0FF6" w:rsidP="00AC0FF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Endüstriyel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EN61587-1 / 4.3, </w:t>
      </w:r>
      <w:r>
        <w:rPr>
          <w:rStyle w:val="A3"/>
          <w:rFonts w:ascii="Arial" w:hAnsi="Arial" w:cs="Arial"/>
          <w:sz w:val="22"/>
          <w:szCs w:val="22"/>
        </w:rPr>
        <w:t>IEC60068-2-42, IEC60068-2-43,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IEC60068-2-49, IEC60068-2-1, </w:t>
      </w:r>
    </w:p>
    <w:p w:rsidR="00AC0FF6" w:rsidRDefault="00AC0FF6" w:rsidP="00AC0FF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AC0FF6" w:rsidRDefault="00AC0FF6" w:rsidP="00AC0FF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 xml:space="preserve">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AC0FF6" w:rsidRDefault="00AC0FF6" w:rsidP="00AC0FF6">
      <w:pPr>
        <w:pStyle w:val="Pa1"/>
        <w:ind w:right="100"/>
        <w:rPr>
          <w:rFonts w:cs="DINPro-Bold"/>
          <w:color w:val="000000"/>
        </w:rPr>
      </w:pPr>
    </w:p>
    <w:p w:rsidR="00AC0FF6" w:rsidRDefault="00AC0FF6" w:rsidP="00AC0FF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testi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5.2.1,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AC0FF6" w:rsidRPr="009742CA" w:rsidRDefault="00AC0FF6" w:rsidP="00AC0FF6">
      <w:pPr>
        <w:pStyle w:val="Default"/>
      </w:pPr>
    </w:p>
    <w:p w:rsidR="00AC0FF6" w:rsidRDefault="00AC0FF6" w:rsidP="00AC0FF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sağlamlığı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5.2.2,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AC0FF6" w:rsidRPr="009742CA" w:rsidRDefault="00AC0FF6" w:rsidP="00AC0FF6">
      <w:pPr>
        <w:pStyle w:val="Default"/>
      </w:pPr>
    </w:p>
    <w:p w:rsidR="00AC0FF6" w:rsidRDefault="00AC0FF6" w:rsidP="00AC0FF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Dinamik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,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titreşim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darbe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5.3.1, EN61587- / 5.3.3, IEC60917, C60297,</w:t>
      </w:r>
    </w:p>
    <w:p w:rsidR="00AC0FF6" w:rsidRDefault="00AC0FF6" w:rsidP="00AC0FF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AC0FF6" w:rsidRPr="00AA4563" w:rsidRDefault="00AC0FF6" w:rsidP="00AC0FF6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>IEC62208</w:t>
      </w:r>
    </w:p>
    <w:p w:rsidR="00AC0FF6" w:rsidRPr="004A1B5A" w:rsidRDefault="00AC0FF6" w:rsidP="00AC0FF6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lastRenderedPageBreak/>
        <w:t>Yangın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alev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dayanımı</w:t>
      </w:r>
      <w:proofErr w:type="spellEnd"/>
      <w:r w:rsidRPr="00C20476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6.3,</w:t>
      </w:r>
      <w:r>
        <w:rPr>
          <w:rStyle w:val="A3"/>
          <w:rFonts w:ascii="Arial" w:hAnsi="Arial" w:cs="Arial"/>
          <w:sz w:val="22"/>
          <w:szCs w:val="22"/>
        </w:rPr>
        <w:t xml:space="preserve">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AC0FF6" w:rsidRPr="009742CA" w:rsidRDefault="00AC0FF6" w:rsidP="00AC0FF6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AC0FF6" w:rsidRPr="004A1B5A" w:rsidRDefault="00AC0FF6" w:rsidP="00AC0FF6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Korozyon</w:t>
      </w:r>
      <w:proofErr w:type="spellEnd"/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ISO9227</w:t>
      </w:r>
      <w:r>
        <w:rPr>
          <w:rStyle w:val="A3"/>
          <w:rFonts w:ascii="Arial" w:hAnsi="Arial" w:cs="Arial"/>
          <w:sz w:val="22"/>
          <w:szCs w:val="22"/>
        </w:rPr>
        <w:t xml:space="preserve"> and ASTM B 117-85,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AC0FF6" w:rsidRPr="009742CA" w:rsidRDefault="00AC0FF6" w:rsidP="00AC0FF6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AC0FF6" w:rsidRDefault="00AC0FF6" w:rsidP="00AC0FF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IP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koruma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seviyesi</w:t>
      </w:r>
      <w:proofErr w:type="spellEnd"/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</w:t>
      </w:r>
      <w:r>
        <w:rPr>
          <w:rStyle w:val="A3"/>
          <w:rFonts w:ascii="Arial" w:hAnsi="Arial" w:cs="Arial"/>
          <w:sz w:val="22"/>
          <w:szCs w:val="22"/>
        </w:rPr>
        <w:t xml:space="preserve">-1 / 6.4, IEC60529,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  <w:r>
        <w:rPr>
          <w:rStyle w:val="A3"/>
          <w:rFonts w:ascii="Arial" w:hAnsi="Arial" w:cs="Arial"/>
          <w:sz w:val="22"/>
          <w:szCs w:val="22"/>
        </w:rPr>
        <w:t xml:space="preserve">’ e </w:t>
      </w:r>
      <w:proofErr w:type="spellStart"/>
      <w:r>
        <w:rPr>
          <w:rStyle w:val="A3"/>
          <w:rFonts w:ascii="Arial" w:hAnsi="Arial" w:cs="Arial"/>
          <w:sz w:val="22"/>
          <w:szCs w:val="22"/>
        </w:rPr>
        <w:t>göre</w:t>
      </w:r>
      <w:proofErr w:type="spellEnd"/>
      <w:r>
        <w:rPr>
          <w:rStyle w:val="A3"/>
          <w:rFonts w:ascii="Arial" w:hAnsi="Arial" w:cs="Arial"/>
          <w:sz w:val="22"/>
          <w:szCs w:val="22"/>
        </w:rPr>
        <w:t xml:space="preserve"> IP20</w:t>
      </w:r>
    </w:p>
    <w:p w:rsidR="00AC0FF6" w:rsidRPr="00AC0FF6" w:rsidRDefault="00AC0FF6" w:rsidP="00AC0FF6">
      <w:pPr>
        <w:pStyle w:val="Default"/>
      </w:pPr>
    </w:p>
    <w:p w:rsidR="006930AD" w:rsidRPr="008F6339" w:rsidRDefault="006930A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6930AD">
        <w:rPr>
          <w:rFonts w:ascii="Arial" w:eastAsia="Times New Roman" w:hAnsi="Arial" w:cs="Arial"/>
          <w:b/>
          <w:color w:val="FF0000"/>
        </w:rPr>
        <w:t>AKSESUARLAR</w:t>
      </w:r>
    </w:p>
    <w:p w:rsidR="004E1A65" w:rsidRDefault="00A44468" w:rsidP="004E1A65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A44468">
        <w:rPr>
          <w:rFonts w:ascii="Arial" w:eastAsia="Times New Roman" w:hAnsi="Arial" w:cs="Arial"/>
          <w:color w:val="FF0000"/>
        </w:rPr>
        <w:t>Aydınlatma</w:t>
      </w:r>
      <w:proofErr w:type="spellEnd"/>
      <w:r w:rsidRPr="00A4446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A44468">
        <w:rPr>
          <w:rFonts w:ascii="Arial" w:eastAsia="Times New Roman" w:hAnsi="Arial" w:cs="Arial"/>
          <w:color w:val="FF0000"/>
        </w:rPr>
        <w:t>Modülü</w:t>
      </w:r>
      <w:proofErr w:type="spellEnd"/>
      <w:r w:rsidRPr="00A44468">
        <w:rPr>
          <w:rFonts w:ascii="Arial" w:eastAsia="Times New Roman" w:hAnsi="Arial" w:cs="Arial"/>
          <w:color w:val="FF0000"/>
        </w:rPr>
        <w:t>:</w:t>
      </w:r>
      <w:r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4E1A65">
        <w:rPr>
          <w:rFonts w:ascii="Arial" w:eastAsia="Times New Roman" w:hAnsi="Arial" w:cs="Arial"/>
          <w:color w:val="000000" w:themeColor="text1"/>
        </w:rPr>
        <w:t xml:space="preserve">19”, 1U, </w:t>
      </w:r>
      <w:r w:rsidR="004E1A65" w:rsidRPr="004D08C3">
        <w:rPr>
          <w:rFonts w:ascii="Arial" w:eastAsia="Times New Roman" w:hAnsi="Arial" w:cs="Arial"/>
          <w:color w:val="000000" w:themeColor="text1"/>
        </w:rPr>
        <w:t xml:space="preserve">ON/OFF </w:t>
      </w:r>
      <w:proofErr w:type="spellStart"/>
      <w:r w:rsidR="004E1A65" w:rsidRPr="004D08C3">
        <w:rPr>
          <w:rFonts w:ascii="Arial" w:eastAsia="Times New Roman" w:hAnsi="Arial" w:cs="Arial"/>
          <w:color w:val="000000" w:themeColor="text1"/>
        </w:rPr>
        <w:t>anahtarlı</w:t>
      </w:r>
      <w:proofErr w:type="spellEnd"/>
      <w:r w:rsidR="004E1A65" w:rsidRPr="004D08C3">
        <w:rPr>
          <w:rFonts w:ascii="Arial" w:eastAsia="Times New Roman" w:hAnsi="Arial" w:cs="Arial"/>
          <w:color w:val="000000" w:themeColor="text1"/>
        </w:rPr>
        <w:t>,</w:t>
      </w:r>
      <w:r w:rsidR="004E1A65">
        <w:rPr>
          <w:rFonts w:ascii="Arial" w:eastAsia="Times New Roman" w:hAnsi="Arial" w:cs="Arial"/>
          <w:color w:val="000000" w:themeColor="text1"/>
        </w:rPr>
        <w:t xml:space="preserve"> 220 </w:t>
      </w:r>
      <w:proofErr w:type="spellStart"/>
      <w:r w:rsidR="004E1A65">
        <w:rPr>
          <w:rFonts w:ascii="Arial" w:eastAsia="Times New Roman" w:hAnsi="Arial" w:cs="Arial"/>
          <w:color w:val="000000" w:themeColor="text1"/>
        </w:rPr>
        <w:t>Vac</w:t>
      </w:r>
      <w:proofErr w:type="spellEnd"/>
      <w:r w:rsidR="004E1A65">
        <w:rPr>
          <w:rFonts w:ascii="Arial" w:eastAsia="Times New Roman" w:hAnsi="Arial" w:cs="Arial"/>
          <w:color w:val="000000" w:themeColor="text1"/>
        </w:rPr>
        <w:t>,</w:t>
      </w:r>
      <w:r w:rsidR="004E1A65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E1A65" w:rsidRPr="004D08C3">
        <w:rPr>
          <w:rFonts w:ascii="Arial" w:eastAsia="Times New Roman" w:hAnsi="Arial" w:cs="Arial"/>
          <w:color w:val="000000" w:themeColor="text1"/>
        </w:rPr>
        <w:t>otomatik</w:t>
      </w:r>
      <w:proofErr w:type="spellEnd"/>
      <w:r w:rsidR="004E1A65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E1A65" w:rsidRPr="004D08C3">
        <w:rPr>
          <w:rFonts w:ascii="Arial" w:eastAsia="Times New Roman" w:hAnsi="Arial" w:cs="Arial"/>
          <w:color w:val="000000" w:themeColor="text1"/>
        </w:rPr>
        <w:t>kapı</w:t>
      </w:r>
      <w:proofErr w:type="spellEnd"/>
      <w:r w:rsidR="004E1A65">
        <w:rPr>
          <w:rFonts w:ascii="Arial" w:eastAsia="Times New Roman" w:hAnsi="Arial" w:cs="Arial"/>
          <w:color w:val="000000" w:themeColor="text1"/>
        </w:rPr>
        <w:t xml:space="preserve"> ON/OFF</w:t>
      </w:r>
      <w:r w:rsidR="004E1A65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E1A65" w:rsidRPr="004D08C3">
        <w:rPr>
          <w:rFonts w:ascii="Arial" w:eastAsia="Times New Roman" w:hAnsi="Arial" w:cs="Arial"/>
          <w:color w:val="000000" w:themeColor="text1"/>
        </w:rPr>
        <w:t>switch’li</w:t>
      </w:r>
      <w:proofErr w:type="spellEnd"/>
      <w:r w:rsidR="004E1A6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E1A65">
        <w:rPr>
          <w:rFonts w:ascii="Arial" w:eastAsia="Times New Roman" w:hAnsi="Arial" w:cs="Arial"/>
          <w:color w:val="000000" w:themeColor="text1"/>
        </w:rPr>
        <w:t>veya</w:t>
      </w:r>
      <w:proofErr w:type="spellEnd"/>
      <w:r w:rsidR="004E1A6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E1A65">
        <w:rPr>
          <w:rFonts w:ascii="Arial" w:eastAsia="Times New Roman" w:hAnsi="Arial" w:cs="Arial"/>
          <w:color w:val="000000" w:themeColor="text1"/>
        </w:rPr>
        <w:t>sensörlü</w:t>
      </w:r>
      <w:proofErr w:type="spellEnd"/>
      <w:r w:rsidR="004E1A65">
        <w:rPr>
          <w:rFonts w:ascii="Arial" w:eastAsia="Times New Roman" w:hAnsi="Arial" w:cs="Arial"/>
          <w:color w:val="000000" w:themeColor="text1"/>
        </w:rPr>
        <w:t xml:space="preserve"> LED </w:t>
      </w:r>
      <w:proofErr w:type="spellStart"/>
      <w:r w:rsidR="004E1A65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4E1A65">
        <w:rPr>
          <w:rFonts w:ascii="Arial" w:eastAsia="Times New Roman" w:hAnsi="Arial" w:cs="Arial"/>
          <w:color w:val="000000" w:themeColor="text1"/>
        </w:rPr>
        <w:t>.</w:t>
      </w:r>
    </w:p>
    <w:p w:rsidR="00446878" w:rsidRPr="00446878" w:rsidRDefault="00446878" w:rsidP="00446878">
      <w:pPr>
        <w:ind w:left="66"/>
        <w:jc w:val="both"/>
        <w:rPr>
          <w:rFonts w:ascii="Arial" w:eastAsia="Times New Roman" w:hAnsi="Arial" w:cs="Arial"/>
          <w:color w:val="000000" w:themeColor="text1"/>
        </w:rPr>
      </w:pPr>
    </w:p>
    <w:sectPr w:rsidR="00446878" w:rsidRPr="00446878" w:rsidSect="00A44468">
      <w:pgSz w:w="12240" w:h="15840"/>
      <w:pgMar w:top="993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C6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B450E"/>
    <w:multiLevelType w:val="hybridMultilevel"/>
    <w:tmpl w:val="644E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2B37"/>
    <w:multiLevelType w:val="hybridMultilevel"/>
    <w:tmpl w:val="289C6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40A09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160"/>
    <w:rsid w:val="00023406"/>
    <w:rsid w:val="00051475"/>
    <w:rsid w:val="00070A09"/>
    <w:rsid w:val="000773C5"/>
    <w:rsid w:val="00084425"/>
    <w:rsid w:val="000B1E56"/>
    <w:rsid w:val="000C778F"/>
    <w:rsid w:val="000D2BCD"/>
    <w:rsid w:val="000E39E3"/>
    <w:rsid w:val="00103790"/>
    <w:rsid w:val="0011184B"/>
    <w:rsid w:val="00114B53"/>
    <w:rsid w:val="001321D8"/>
    <w:rsid w:val="00146523"/>
    <w:rsid w:val="00153814"/>
    <w:rsid w:val="00154AA8"/>
    <w:rsid w:val="00160BDD"/>
    <w:rsid w:val="00163BC6"/>
    <w:rsid w:val="00165488"/>
    <w:rsid w:val="00165C9E"/>
    <w:rsid w:val="00180654"/>
    <w:rsid w:val="00180F03"/>
    <w:rsid w:val="00190437"/>
    <w:rsid w:val="001966D0"/>
    <w:rsid w:val="001A372D"/>
    <w:rsid w:val="00200744"/>
    <w:rsid w:val="00221BAE"/>
    <w:rsid w:val="00222564"/>
    <w:rsid w:val="0026050B"/>
    <w:rsid w:val="0027143C"/>
    <w:rsid w:val="002874E8"/>
    <w:rsid w:val="002A5B4D"/>
    <w:rsid w:val="002A6C74"/>
    <w:rsid w:val="002B4DA2"/>
    <w:rsid w:val="002C3AC9"/>
    <w:rsid w:val="002E0461"/>
    <w:rsid w:val="002F0CA1"/>
    <w:rsid w:val="002F1498"/>
    <w:rsid w:val="002F19BB"/>
    <w:rsid w:val="003132D6"/>
    <w:rsid w:val="00324ED3"/>
    <w:rsid w:val="00340D2E"/>
    <w:rsid w:val="00345A19"/>
    <w:rsid w:val="003511C2"/>
    <w:rsid w:val="00364FE3"/>
    <w:rsid w:val="00376261"/>
    <w:rsid w:val="00377B45"/>
    <w:rsid w:val="003901C7"/>
    <w:rsid w:val="00390583"/>
    <w:rsid w:val="00395F7A"/>
    <w:rsid w:val="003A6221"/>
    <w:rsid w:val="003B1D8E"/>
    <w:rsid w:val="003C7506"/>
    <w:rsid w:val="00424248"/>
    <w:rsid w:val="00433D13"/>
    <w:rsid w:val="00446878"/>
    <w:rsid w:val="0046268F"/>
    <w:rsid w:val="004673B0"/>
    <w:rsid w:val="004B0FBA"/>
    <w:rsid w:val="004C3107"/>
    <w:rsid w:val="004D08C3"/>
    <w:rsid w:val="004D6F70"/>
    <w:rsid w:val="004E156E"/>
    <w:rsid w:val="004E1A65"/>
    <w:rsid w:val="004E24F9"/>
    <w:rsid w:val="004F5DD5"/>
    <w:rsid w:val="00507376"/>
    <w:rsid w:val="0052668F"/>
    <w:rsid w:val="00530B19"/>
    <w:rsid w:val="0055243B"/>
    <w:rsid w:val="00592C77"/>
    <w:rsid w:val="005C343B"/>
    <w:rsid w:val="005C442F"/>
    <w:rsid w:val="005C6465"/>
    <w:rsid w:val="005C7E09"/>
    <w:rsid w:val="005F4294"/>
    <w:rsid w:val="00615101"/>
    <w:rsid w:val="00623B2F"/>
    <w:rsid w:val="00627A55"/>
    <w:rsid w:val="00627B1F"/>
    <w:rsid w:val="006361E5"/>
    <w:rsid w:val="006819B1"/>
    <w:rsid w:val="00690255"/>
    <w:rsid w:val="006930AD"/>
    <w:rsid w:val="00695D84"/>
    <w:rsid w:val="006B61FB"/>
    <w:rsid w:val="006C5E2C"/>
    <w:rsid w:val="006D3149"/>
    <w:rsid w:val="006E33C9"/>
    <w:rsid w:val="00706962"/>
    <w:rsid w:val="00732966"/>
    <w:rsid w:val="00753BD0"/>
    <w:rsid w:val="007560EF"/>
    <w:rsid w:val="007713F9"/>
    <w:rsid w:val="00775EF6"/>
    <w:rsid w:val="00780E6E"/>
    <w:rsid w:val="007A7AA3"/>
    <w:rsid w:val="007C6A72"/>
    <w:rsid w:val="00801EFB"/>
    <w:rsid w:val="00804D4F"/>
    <w:rsid w:val="0081233D"/>
    <w:rsid w:val="00813897"/>
    <w:rsid w:val="008168CD"/>
    <w:rsid w:val="008309E5"/>
    <w:rsid w:val="00842DEF"/>
    <w:rsid w:val="0085258A"/>
    <w:rsid w:val="0086431F"/>
    <w:rsid w:val="00875367"/>
    <w:rsid w:val="008B329E"/>
    <w:rsid w:val="008C05DC"/>
    <w:rsid w:val="008D7BBD"/>
    <w:rsid w:val="008F6339"/>
    <w:rsid w:val="00916089"/>
    <w:rsid w:val="00921FF8"/>
    <w:rsid w:val="00930E04"/>
    <w:rsid w:val="009440DE"/>
    <w:rsid w:val="00946083"/>
    <w:rsid w:val="00973208"/>
    <w:rsid w:val="009824A5"/>
    <w:rsid w:val="009825A6"/>
    <w:rsid w:val="00995963"/>
    <w:rsid w:val="00995D5B"/>
    <w:rsid w:val="009B4B60"/>
    <w:rsid w:val="00A02877"/>
    <w:rsid w:val="00A07025"/>
    <w:rsid w:val="00A14774"/>
    <w:rsid w:val="00A17250"/>
    <w:rsid w:val="00A44468"/>
    <w:rsid w:val="00A53C33"/>
    <w:rsid w:val="00A65900"/>
    <w:rsid w:val="00A715D0"/>
    <w:rsid w:val="00A877B2"/>
    <w:rsid w:val="00A91F9A"/>
    <w:rsid w:val="00AB0265"/>
    <w:rsid w:val="00AC0FF6"/>
    <w:rsid w:val="00AE2160"/>
    <w:rsid w:val="00B02805"/>
    <w:rsid w:val="00B05DAE"/>
    <w:rsid w:val="00B10D89"/>
    <w:rsid w:val="00B3521E"/>
    <w:rsid w:val="00B55A1A"/>
    <w:rsid w:val="00B71709"/>
    <w:rsid w:val="00B823C6"/>
    <w:rsid w:val="00BC17FD"/>
    <w:rsid w:val="00BD254F"/>
    <w:rsid w:val="00BF5866"/>
    <w:rsid w:val="00C018E1"/>
    <w:rsid w:val="00C03A1F"/>
    <w:rsid w:val="00C1304E"/>
    <w:rsid w:val="00C37958"/>
    <w:rsid w:val="00C746A7"/>
    <w:rsid w:val="00C75DC9"/>
    <w:rsid w:val="00C87389"/>
    <w:rsid w:val="00CB486E"/>
    <w:rsid w:val="00CE10C2"/>
    <w:rsid w:val="00CE1BC3"/>
    <w:rsid w:val="00CE2980"/>
    <w:rsid w:val="00CE5134"/>
    <w:rsid w:val="00D060B7"/>
    <w:rsid w:val="00D06ABB"/>
    <w:rsid w:val="00D15134"/>
    <w:rsid w:val="00D21110"/>
    <w:rsid w:val="00D315FA"/>
    <w:rsid w:val="00D50F39"/>
    <w:rsid w:val="00D5176F"/>
    <w:rsid w:val="00D6375F"/>
    <w:rsid w:val="00D6758E"/>
    <w:rsid w:val="00D81E48"/>
    <w:rsid w:val="00D91194"/>
    <w:rsid w:val="00D91E1A"/>
    <w:rsid w:val="00DA756E"/>
    <w:rsid w:val="00DD1F86"/>
    <w:rsid w:val="00DE0F6B"/>
    <w:rsid w:val="00DE5DEC"/>
    <w:rsid w:val="00E22E99"/>
    <w:rsid w:val="00E310B4"/>
    <w:rsid w:val="00E50BB6"/>
    <w:rsid w:val="00E61655"/>
    <w:rsid w:val="00E66789"/>
    <w:rsid w:val="00E84E20"/>
    <w:rsid w:val="00E90044"/>
    <w:rsid w:val="00EB3AEC"/>
    <w:rsid w:val="00EC364B"/>
    <w:rsid w:val="00EE4008"/>
    <w:rsid w:val="00F23EFD"/>
    <w:rsid w:val="00F43081"/>
    <w:rsid w:val="00F46B68"/>
    <w:rsid w:val="00F637A7"/>
    <w:rsid w:val="00F70B42"/>
    <w:rsid w:val="00F878AD"/>
    <w:rsid w:val="00FD0FCA"/>
    <w:rsid w:val="00FD1C56"/>
    <w:rsid w:val="00FD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60"/>
    <w:pPr>
      <w:ind w:left="720"/>
      <w:contextualSpacing/>
    </w:pPr>
  </w:style>
  <w:style w:type="paragraph" w:customStyle="1" w:styleId="Default">
    <w:name w:val="Default"/>
    <w:rsid w:val="00AC0FF6"/>
    <w:pPr>
      <w:autoSpaceDE w:val="0"/>
      <w:autoSpaceDN w:val="0"/>
      <w:adjustRightInd w:val="0"/>
      <w:spacing w:after="0" w:line="240" w:lineRule="auto"/>
    </w:pPr>
    <w:rPr>
      <w:rFonts w:ascii="DINPro-Bold" w:hAnsi="DINPro-Bold" w:cs="DINPro-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C0FF6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C0FF6"/>
    <w:rPr>
      <w:rFonts w:cs="DINPro-Bol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10</cp:revision>
  <dcterms:created xsi:type="dcterms:W3CDTF">2017-08-01T09:09:00Z</dcterms:created>
  <dcterms:modified xsi:type="dcterms:W3CDTF">2017-10-04T09:42:00Z</dcterms:modified>
</cp:coreProperties>
</file>